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DC216" w14:textId="24030EE1" w:rsidR="0039345A" w:rsidRPr="00AA69EC" w:rsidRDefault="00DE5C0C" w:rsidP="0039345A">
      <w:pPr>
        <w:spacing w:after="0"/>
        <w:jc w:val="right"/>
        <w:rPr>
          <w:b/>
          <w:sz w:val="24"/>
          <w:szCs w:val="24"/>
        </w:rPr>
      </w:pPr>
      <w:r>
        <w:rPr>
          <w:b/>
          <w:noProof/>
          <w:sz w:val="24"/>
          <w:szCs w:val="24"/>
        </w:rPr>
        <mc:AlternateContent>
          <mc:Choice Requires="wps">
            <w:drawing>
              <wp:anchor distT="0" distB="0" distL="114300" distR="114300" simplePos="0" relativeHeight="251659280" behindDoc="0" locked="0" layoutInCell="1" allowOverlap="1" wp14:anchorId="47F255CB" wp14:editId="01EBE282">
                <wp:simplePos x="0" y="0"/>
                <wp:positionH relativeFrom="column">
                  <wp:posOffset>-453390</wp:posOffset>
                </wp:positionH>
                <wp:positionV relativeFrom="paragraph">
                  <wp:posOffset>-568642</wp:posOffset>
                </wp:positionV>
                <wp:extent cx="1838325" cy="8477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838325" cy="847725"/>
                        </a:xfrm>
                        <a:prstGeom prst="rect">
                          <a:avLst/>
                        </a:prstGeom>
                        <a:solidFill>
                          <a:schemeClr val="lt1"/>
                        </a:solidFill>
                        <a:ln w="6350">
                          <a:noFill/>
                        </a:ln>
                      </wps:spPr>
                      <wps:txbx>
                        <w:txbxContent>
                          <w:p w14:paraId="381EEEA8" w14:textId="43BFCA01" w:rsidR="007D7C6C" w:rsidRDefault="00DE5C0C">
                            <w:r>
                              <w:rPr>
                                <w:noProof/>
                              </w:rPr>
                              <w:drawing>
                                <wp:inline distT="0" distB="0" distL="0" distR="0" wp14:anchorId="2FB5631A" wp14:editId="3F0D30DD">
                                  <wp:extent cx="1609725" cy="955970"/>
                                  <wp:effectExtent l="0" t="0" r="0" b="0"/>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399" cy="956964"/>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255CB" id="_x0000_t202" coordsize="21600,21600" o:spt="202" path="m,l,21600r21600,l21600,xe">
                <v:stroke joinstyle="miter"/>
                <v:path gradientshapeok="t" o:connecttype="rect"/>
              </v:shapetype>
              <v:shape id="Text Box 11" o:spid="_x0000_s1026" type="#_x0000_t202" style="position:absolute;left:0;text-align:left;margin-left:-35.7pt;margin-top:-44.75pt;width:144.75pt;height:66.75pt;z-index:25165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" fillcolor="white [3201]" stroked="f" strokeweight=".5pt">
                <v:textbox>
                  <w:txbxContent>
                    <w:p w14:paraId="381EEEA8" w14:textId="43BFCA01" w:rsidR="007D7C6C" w:rsidRDefault="00DE5C0C">
                      <w:r>
                        <w:rPr>
                          <w:noProof/>
                        </w:rPr>
                        <w:drawing>
                          <wp:inline distT="0" distB="0" distL="0" distR="0" wp14:anchorId="2FB5631A" wp14:editId="3F0D30DD">
                            <wp:extent cx="1609725" cy="955970"/>
                            <wp:effectExtent l="0" t="0" r="0" b="0"/>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399" cy="956964"/>
                                    </a:xfrm>
                                    <a:prstGeom prst="rect">
                                      <a:avLst/>
                                    </a:prstGeom>
                                    <a:noFill/>
                                    <a:ln>
                                      <a:noFill/>
                                    </a:ln>
                                    <a:effectLst/>
                                  </pic:spPr>
                                </pic:pic>
                              </a:graphicData>
                            </a:graphic>
                          </wp:inline>
                        </w:drawing>
                      </w:r>
                    </w:p>
                  </w:txbxContent>
                </v:textbox>
              </v:shape>
            </w:pict>
          </mc:Fallback>
        </mc:AlternateContent>
      </w:r>
      <w:r w:rsidR="007D7C6C">
        <w:rPr>
          <w:b/>
          <w:noProof/>
          <w:sz w:val="24"/>
          <w:szCs w:val="24"/>
        </w:rPr>
        <mc:AlternateContent>
          <mc:Choice Requires="wps">
            <w:drawing>
              <wp:anchor distT="0" distB="0" distL="114300" distR="114300" simplePos="0" relativeHeight="251660304" behindDoc="0" locked="0" layoutInCell="1" allowOverlap="1" wp14:anchorId="4156FA57" wp14:editId="62CE1337">
                <wp:simplePos x="0" y="0"/>
                <wp:positionH relativeFrom="margin">
                  <wp:posOffset>5415280</wp:posOffset>
                </wp:positionH>
                <wp:positionV relativeFrom="paragraph">
                  <wp:posOffset>-643890</wp:posOffset>
                </wp:positionV>
                <wp:extent cx="1038225" cy="10477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038225" cy="1047750"/>
                        </a:xfrm>
                        <a:prstGeom prst="rect">
                          <a:avLst/>
                        </a:prstGeom>
                        <a:solidFill>
                          <a:schemeClr val="lt1"/>
                        </a:solidFill>
                        <a:ln w="6350">
                          <a:noFill/>
                        </a:ln>
                      </wps:spPr>
                      <wps:txbx>
                        <w:txbxContent>
                          <w:p w14:paraId="5694D6C1" w14:textId="5A968641" w:rsidR="007D7C6C" w:rsidRDefault="007D7C6C">
                            <w:r>
                              <w:rPr>
                                <w:noProof/>
                              </w:rPr>
                              <w:drawing>
                                <wp:inline distT="0" distB="0" distL="0" distR="0" wp14:anchorId="6E690CA4" wp14:editId="7E0CA577">
                                  <wp:extent cx="873760" cy="829310"/>
                                  <wp:effectExtent l="0" t="0" r="762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760" cy="829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FA57" id="Text Box 18" o:spid="_x0000_s1027" type="#_x0000_t202" style="position:absolute;left:0;text-align:left;margin-left:426.4pt;margin-top:-50.7pt;width:81.75pt;height:82.5pt;z-index:25166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BGLwIAAFw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" fillcolor="white [3201]" stroked="f" strokeweight=".5pt">
                <v:textbox>
                  <w:txbxContent>
                    <w:p w14:paraId="5694D6C1" w14:textId="5A968641" w:rsidR="007D7C6C" w:rsidRDefault="007D7C6C">
                      <w:r>
                        <w:rPr>
                          <w:noProof/>
                        </w:rPr>
                        <w:drawing>
                          <wp:inline distT="0" distB="0" distL="0" distR="0" wp14:anchorId="6E690CA4" wp14:editId="7E0CA577">
                            <wp:extent cx="873760" cy="829310"/>
                            <wp:effectExtent l="0" t="0" r="762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760" cy="829310"/>
                                    </a:xfrm>
                                    <a:prstGeom prst="rect">
                                      <a:avLst/>
                                    </a:prstGeom>
                                    <a:noFill/>
                                    <a:ln>
                                      <a:noFill/>
                                    </a:ln>
                                  </pic:spPr>
                                </pic:pic>
                              </a:graphicData>
                            </a:graphic>
                          </wp:inline>
                        </w:drawing>
                      </w:r>
                    </w:p>
                  </w:txbxContent>
                </v:textbox>
                <w10:wrap anchorx="margin"/>
              </v:shape>
            </w:pict>
          </mc:Fallback>
        </mc:AlternateContent>
      </w:r>
      <w:r w:rsidR="0039345A" w:rsidRPr="00AA69EC">
        <w:rPr>
          <w:b/>
          <w:sz w:val="24"/>
          <w:szCs w:val="24"/>
        </w:rPr>
        <w:t xml:space="preserve"> </w:t>
      </w:r>
    </w:p>
    <w:p w14:paraId="19F85526" w14:textId="0E73E72C" w:rsidR="00614573" w:rsidRPr="007D7C6C" w:rsidRDefault="001B392A" w:rsidP="007D7C6C">
      <w:pPr>
        <w:spacing w:after="60"/>
        <w:ind w:right="-612"/>
        <w:rPr>
          <w:bCs/>
          <w:i/>
          <w:iCs/>
          <w:sz w:val="18"/>
          <w:szCs w:val="18"/>
        </w:rPr>
      </w:pP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Pr>
          <w:bCs/>
          <w:i/>
          <w:iCs/>
          <w:sz w:val="18"/>
          <w:szCs w:val="18"/>
        </w:rPr>
        <w:tab/>
      </w:r>
    </w:p>
    <w:p w14:paraId="03BA0F43" w14:textId="65FACF79"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008A1758">
        <w:rPr>
          <w:b/>
          <w:sz w:val="28"/>
          <w:szCs w:val="28"/>
          <w:u w:val="single"/>
        </w:rPr>
        <w:t xml:space="preserve"> TO </w:t>
      </w:r>
      <w:r w:rsidR="008A1758" w:rsidRPr="00E855C7">
        <w:rPr>
          <w:b/>
          <w:color w:val="FF0000"/>
          <w:sz w:val="28"/>
          <w:szCs w:val="28"/>
          <w:u w:val="single"/>
        </w:rPr>
        <w:t xml:space="preserve">FIRST YEAR </w:t>
      </w:r>
      <w:r w:rsidR="00F92099">
        <w:rPr>
          <w:b/>
          <w:sz w:val="28"/>
          <w:szCs w:val="28"/>
          <w:u w:val="single"/>
        </w:rPr>
        <w:t xml:space="preserve">- </w:t>
      </w:r>
      <w:r w:rsidR="008A1758">
        <w:rPr>
          <w:b/>
          <w:sz w:val="28"/>
          <w:szCs w:val="28"/>
          <w:u w:val="single"/>
        </w:rPr>
        <w:t>2</w:t>
      </w:r>
      <w:r w:rsidR="00FA6DD8">
        <w:rPr>
          <w:b/>
          <w:sz w:val="28"/>
          <w:szCs w:val="28"/>
          <w:u w:val="single"/>
        </w:rPr>
        <w:t>02</w:t>
      </w:r>
      <w:r w:rsidR="000D7E56">
        <w:rPr>
          <w:b/>
          <w:sz w:val="28"/>
          <w:szCs w:val="28"/>
          <w:u w:val="single"/>
        </w:rPr>
        <w:t>5</w:t>
      </w:r>
      <w:r w:rsidR="00B10069">
        <w:rPr>
          <w:b/>
          <w:sz w:val="28"/>
          <w:szCs w:val="28"/>
          <w:u w:val="single"/>
        </w:rPr>
        <w:t>/</w:t>
      </w:r>
      <w:r w:rsidR="000D7E56">
        <w:rPr>
          <w:b/>
          <w:sz w:val="28"/>
          <w:szCs w:val="28"/>
          <w:u w:val="single"/>
        </w:rPr>
        <w:t>2026</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1294B8CA"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 xml:space="preserve">This is an application form for admission </w:t>
            </w:r>
            <w:r w:rsidR="00CA0B6F">
              <w:rPr>
                <w:b/>
                <w:i/>
                <w:sz w:val="24"/>
                <w:szCs w:val="24"/>
              </w:rPr>
              <w:t xml:space="preserve">to First Year </w:t>
            </w:r>
            <w:r w:rsidRPr="00AA69EC">
              <w:rPr>
                <w:b/>
                <w:i/>
                <w:sz w:val="24"/>
                <w:szCs w:val="24"/>
              </w:rPr>
              <w:t>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w:t>
            </w:r>
            <w:r w:rsidR="00BE7006">
              <w:rPr>
                <w:b/>
                <w:i/>
                <w:sz w:val="24"/>
                <w:szCs w:val="24"/>
              </w:rPr>
              <w:t>having been accepted as a s</w:t>
            </w:r>
            <w:r w:rsidR="002B0F84" w:rsidRPr="00EE3834">
              <w:rPr>
                <w:b/>
                <w:i/>
                <w:sz w:val="24"/>
                <w:szCs w:val="24"/>
              </w:rPr>
              <w:t xml:space="preserve">tudent of </w:t>
            </w:r>
            <w:r w:rsidR="0018145E">
              <w:rPr>
                <w:b/>
                <w:i/>
                <w:sz w:val="24"/>
                <w:szCs w:val="24"/>
              </w:rPr>
              <w:t>Gaelcholáiste Chéitinn.</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40BEAADB" w:rsidR="008500AA" w:rsidRPr="00AA69EC" w:rsidRDefault="00AB268D" w:rsidP="0086565A">
            <w:pPr>
              <w:rPr>
                <w:sz w:val="24"/>
                <w:szCs w:val="24"/>
              </w:rPr>
            </w:pPr>
            <w:r w:rsidRPr="00B10069">
              <w:rPr>
                <w:rFonts w:ascii="Calibri" w:eastAsia="Calibri" w:hAnsi="Calibri"/>
                <w:sz w:val="24"/>
                <w:szCs w:val="24"/>
              </w:rPr>
              <w:t>1</w:t>
            </w:r>
            <w:r w:rsidR="000D7E56" w:rsidRPr="00B10069">
              <w:rPr>
                <w:rFonts w:ascii="Calibri" w:eastAsia="Calibri" w:hAnsi="Calibri"/>
                <w:sz w:val="24"/>
                <w:szCs w:val="24"/>
              </w:rPr>
              <w:t xml:space="preserve">st </w:t>
            </w:r>
            <w:r w:rsidRPr="00B10069">
              <w:rPr>
                <w:rFonts w:ascii="Calibri" w:eastAsia="Calibri" w:hAnsi="Calibri"/>
                <w:sz w:val="24"/>
                <w:szCs w:val="24"/>
              </w:rPr>
              <w:t>October 202</w:t>
            </w:r>
            <w:r w:rsidR="000D7E56" w:rsidRPr="00B10069">
              <w:rPr>
                <w:rFonts w:ascii="Calibri" w:eastAsia="Calibri" w:hAnsi="Calibri"/>
                <w:sz w:val="24"/>
                <w:szCs w:val="24"/>
              </w:rPr>
              <w:t>4</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59B14572" w:rsidR="008500AA" w:rsidRPr="00AA69EC" w:rsidRDefault="00B10069" w:rsidP="0086565A">
            <w:pPr>
              <w:rPr>
                <w:sz w:val="24"/>
                <w:szCs w:val="24"/>
              </w:rPr>
            </w:pPr>
            <w:r>
              <w:rPr>
                <w:rFonts w:ascii="Calibri" w:eastAsia="Calibri" w:hAnsi="Calibri"/>
                <w:sz w:val="24"/>
                <w:szCs w:val="24"/>
              </w:rPr>
              <w:t>22</w:t>
            </w:r>
            <w:r w:rsidRPr="00497A43">
              <w:rPr>
                <w:rFonts w:ascii="Calibri" w:eastAsia="Calibri" w:hAnsi="Calibri"/>
                <w:sz w:val="24"/>
                <w:szCs w:val="24"/>
                <w:vertAlign w:val="superscript"/>
              </w:rPr>
              <w:t>nd</w:t>
            </w:r>
            <w:r>
              <w:rPr>
                <w:rFonts w:ascii="Calibri" w:eastAsia="Calibri" w:hAnsi="Calibri"/>
                <w:sz w:val="24"/>
                <w:szCs w:val="24"/>
              </w:rPr>
              <w:t xml:space="preserve"> October 2024 @ 1pm</w:t>
            </w:r>
          </w:p>
        </w:tc>
      </w:tr>
      <w:bookmarkEnd w:id="0"/>
    </w:tbl>
    <w:p w14:paraId="77CF0604" w14:textId="3E63FD24" w:rsidR="002A13BC" w:rsidRPr="00F54986" w:rsidRDefault="002A13BC" w:rsidP="002C369A">
      <w:pPr>
        <w:tabs>
          <w:tab w:val="left" w:pos="1490"/>
        </w:tabs>
        <w:spacing w:after="120" w:line="240" w:lineRule="auto"/>
        <w:jc w:val="both"/>
        <w:rPr>
          <w:b/>
          <w:sz w:val="2"/>
          <w:szCs w:val="2"/>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5E475308" w:rsidR="00D12C44" w:rsidRDefault="00D12C44" w:rsidP="00291603">
            <w:pPr>
              <w:jc w:val="center"/>
              <w:rPr>
                <w:b/>
                <w:sz w:val="24"/>
                <w:szCs w:val="24"/>
              </w:rPr>
            </w:pPr>
            <w:bookmarkStart w:id="1" w:name="_Hlk168484701"/>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3A2DAEB5" w14:textId="42BC0B17" w:rsidR="004F729D" w:rsidRDefault="0018145E" w:rsidP="00C1069E">
            <w:pPr>
              <w:spacing w:before="40" w:after="40"/>
              <w:rPr>
                <w:sz w:val="24"/>
                <w:szCs w:val="24"/>
              </w:rPr>
            </w:pPr>
            <w:r>
              <w:rPr>
                <w:sz w:val="24"/>
                <w:szCs w:val="24"/>
              </w:rPr>
              <w:t>Gaelcholáiste Chéitinn</w:t>
            </w:r>
          </w:p>
          <w:p w14:paraId="43024A72" w14:textId="1EF2BF57" w:rsidR="0018145E" w:rsidRDefault="0018145E" w:rsidP="00C1069E">
            <w:pPr>
              <w:spacing w:before="40" w:after="40"/>
              <w:rPr>
                <w:sz w:val="24"/>
                <w:szCs w:val="24"/>
              </w:rPr>
            </w:pPr>
            <w:r>
              <w:rPr>
                <w:sz w:val="24"/>
                <w:szCs w:val="24"/>
              </w:rPr>
              <w:t>The Mall</w:t>
            </w:r>
          </w:p>
          <w:p w14:paraId="61A31E48" w14:textId="624B1E7B" w:rsidR="0018145E" w:rsidRDefault="0018145E" w:rsidP="00C1069E">
            <w:pPr>
              <w:spacing w:before="40" w:after="40"/>
              <w:rPr>
                <w:sz w:val="24"/>
                <w:szCs w:val="24"/>
              </w:rPr>
            </w:pPr>
            <w:r>
              <w:rPr>
                <w:sz w:val="24"/>
                <w:szCs w:val="24"/>
              </w:rPr>
              <w:t>Clonmel</w:t>
            </w:r>
          </w:p>
          <w:p w14:paraId="76DD4B84" w14:textId="6A285476" w:rsidR="0018145E" w:rsidRDefault="0018145E" w:rsidP="00C1069E">
            <w:pPr>
              <w:spacing w:before="40" w:after="40"/>
              <w:rPr>
                <w:sz w:val="24"/>
                <w:szCs w:val="24"/>
              </w:rPr>
            </w:pPr>
            <w:r>
              <w:rPr>
                <w:sz w:val="24"/>
                <w:szCs w:val="24"/>
              </w:rPr>
              <w:t>Co Tipperary</w:t>
            </w:r>
          </w:p>
          <w:p w14:paraId="78885A52" w14:textId="608A21DD" w:rsidR="00C81E7D" w:rsidRDefault="0018145E" w:rsidP="00C1069E">
            <w:pPr>
              <w:spacing w:before="40" w:after="40"/>
              <w:rPr>
                <w:sz w:val="24"/>
                <w:szCs w:val="24"/>
              </w:rPr>
            </w:pPr>
            <w:r>
              <w:rPr>
                <w:sz w:val="24"/>
                <w:szCs w:val="24"/>
              </w:rPr>
              <w:t>E91 K2E2</w:t>
            </w:r>
          </w:p>
        </w:tc>
        <w:tc>
          <w:tcPr>
            <w:tcW w:w="3670" w:type="dxa"/>
            <w:shd w:val="clear" w:color="auto" w:fill="auto"/>
            <w:vAlign w:val="center"/>
          </w:tcPr>
          <w:p w14:paraId="48F5E334" w14:textId="77777777" w:rsidR="004F729D" w:rsidRPr="00615881" w:rsidRDefault="004F729D" w:rsidP="004F729D">
            <w:pPr>
              <w:rPr>
                <w:bCs/>
                <w:sz w:val="24"/>
                <w:szCs w:val="24"/>
              </w:rPr>
            </w:pPr>
            <w:r w:rsidRPr="00615881">
              <w:rPr>
                <w:bCs/>
                <w:sz w:val="24"/>
                <w:szCs w:val="24"/>
              </w:rPr>
              <w:t>Date received: ____/____/________</w:t>
            </w:r>
          </w:p>
          <w:p w14:paraId="1C1A1E00" w14:textId="77777777" w:rsidR="004F729D" w:rsidRPr="00615881" w:rsidRDefault="004F729D" w:rsidP="004F729D">
            <w:pP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AB58CE7" w14:textId="77777777" w:rsidR="007D7C6C" w:rsidRDefault="007D7C6C" w:rsidP="00686802">
            <w:pPr>
              <w:contextualSpacing/>
              <w:rPr>
                <w:b/>
                <w:bCs/>
                <w:sz w:val="24"/>
                <w:szCs w:val="24"/>
              </w:rPr>
            </w:pPr>
          </w:p>
          <w:p w14:paraId="521370C1" w14:textId="48AF5DFD" w:rsidR="00134ECB" w:rsidRPr="00A75FA0" w:rsidRDefault="00134ECB" w:rsidP="00686802">
            <w:pPr>
              <w:contextualSpacing/>
              <w:rPr>
                <w:b/>
                <w:bCs/>
                <w:sz w:val="24"/>
                <w:szCs w:val="24"/>
              </w:rPr>
            </w:pPr>
          </w:p>
        </w:tc>
      </w:tr>
      <w:bookmarkEnd w:id="1"/>
    </w:tbl>
    <w:p w14:paraId="2CD5A6AD" w14:textId="5830DA8A" w:rsidR="002C369A" w:rsidRPr="00F54986" w:rsidRDefault="002C369A" w:rsidP="00754778">
      <w:pPr>
        <w:spacing w:before="60" w:after="60" w:line="240" w:lineRule="auto"/>
        <w:jc w:val="both"/>
        <w:rPr>
          <w:rFonts w:eastAsia="Times New Roman" w:cstheme="minorHAnsi"/>
          <w:b/>
          <w:color w:val="000000" w:themeColor="text1"/>
          <w:sz w:val="6"/>
          <w:szCs w:val="6"/>
          <w:lang w:eastAsia="en-IE"/>
        </w:rPr>
      </w:pPr>
    </w:p>
    <w:p w14:paraId="16B6F3FB" w14:textId="77777777" w:rsidR="00125AD5" w:rsidRPr="005E65BA" w:rsidRDefault="00125AD5" w:rsidP="00125AD5">
      <w:pPr>
        <w:tabs>
          <w:tab w:val="left" w:pos="1490"/>
        </w:tabs>
        <w:spacing w:after="120"/>
        <w:jc w:val="both"/>
        <w:rPr>
          <w:rFonts w:ascii="Calibri" w:eastAsia="Calibri" w:hAnsi="Calibri"/>
          <w:b/>
          <w:sz w:val="24"/>
          <w:szCs w:val="24"/>
        </w:rPr>
      </w:pPr>
      <w:r w:rsidRPr="005E65BA">
        <w:rPr>
          <w:rFonts w:ascii="Calibri" w:eastAsia="Calibri" w:hAnsi="Calibri"/>
          <w:b/>
          <w:sz w:val="24"/>
          <w:szCs w:val="24"/>
        </w:rPr>
        <w:t>Please ensure you attach the following documents to complete the application:</w:t>
      </w:r>
    </w:p>
    <w:p w14:paraId="1FD8B9DD" w14:textId="482DD567" w:rsidR="00125AD5" w:rsidRPr="00EF2067" w:rsidRDefault="00125AD5" w:rsidP="00EF2067">
      <w:pPr>
        <w:tabs>
          <w:tab w:val="left" w:pos="1490"/>
        </w:tabs>
        <w:spacing w:after="120"/>
        <w:ind w:left="720"/>
        <w:jc w:val="both"/>
        <w:rPr>
          <w:rFonts w:ascii="Calibri" w:eastAsia="Calibri" w:hAnsi="Calibri"/>
          <w:sz w:val="24"/>
          <w:szCs w:val="24"/>
          <w:lang w:val="en-GB"/>
        </w:rPr>
      </w:pPr>
      <w:r w:rsidRPr="005E65BA">
        <w:rPr>
          <w:rFonts w:ascii="Calibri" w:eastAsia="Calibri" w:hAnsi="Calibri" w:cs="Times New Roman"/>
          <w:noProof/>
          <w:sz w:val="24"/>
          <w:szCs w:val="24"/>
        </w:rPr>
        <mc:AlternateContent>
          <mc:Choice Requires="wps">
            <w:drawing>
              <wp:anchor distT="0" distB="0" distL="114300" distR="114300" simplePos="0" relativeHeight="251662352" behindDoc="0" locked="0" layoutInCell="1" allowOverlap="1" wp14:anchorId="131B9DF2" wp14:editId="33A69EA9">
                <wp:simplePos x="0" y="0"/>
                <wp:positionH relativeFrom="column">
                  <wp:posOffset>41910</wp:posOffset>
                </wp:positionH>
                <wp:positionV relativeFrom="paragraph">
                  <wp:posOffset>56515</wp:posOffset>
                </wp:positionV>
                <wp:extent cx="228600" cy="152400"/>
                <wp:effectExtent l="0" t="0" r="19050" b="19050"/>
                <wp:wrapNone/>
                <wp:docPr id="3540329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a:solidFill>
                          <a:sysClr val="window" lastClr="FFFFFF"/>
                        </a:solidFill>
                        <a:ln w="19050">
                          <a:solidFill>
                            <a:prstClr val="black"/>
                          </a:solidFill>
                        </a:ln>
                        <a:effectLst/>
                      </wps:spPr>
                      <wps:txbx>
                        <w:txbxContent>
                          <w:p w14:paraId="2587148C" w14:textId="77777777" w:rsidR="00125AD5" w:rsidRDefault="00125AD5" w:rsidP="00125AD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1B9DF2" id="Text Box 1" o:spid="_x0000_s1028" type="#_x0000_t202" style="position:absolute;left:0;text-align:left;margin-left:3.3pt;margin-top:4.45pt;width:18pt;height:12pt;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" fillcolor="window" strokeweight="1.5pt">
                <v:path arrowok="t"/>
                <v:textbox>
                  <w:txbxContent>
                    <w:p w14:paraId="2587148C" w14:textId="77777777" w:rsidR="00125AD5" w:rsidRDefault="00125AD5" w:rsidP="00125AD5">
                      <w:pPr>
                        <w:jc w:val="center"/>
                        <w:rPr>
                          <w:b/>
                          <w:sz w:val="24"/>
                          <w:szCs w:val="24"/>
                        </w:rPr>
                      </w:pPr>
                    </w:p>
                  </w:txbxContent>
                </v:textbox>
              </v:shape>
            </w:pict>
          </mc:Fallback>
        </mc:AlternateContent>
      </w:r>
      <w:r w:rsidRPr="005E65BA">
        <w:rPr>
          <w:rFonts w:ascii="Calibri" w:eastAsia="Calibri" w:hAnsi="Calibri" w:cs="Times New Roman"/>
          <w:sz w:val="24"/>
          <w:szCs w:val="24"/>
        </w:rPr>
        <w:t>If applying for the Special Class, a Relevant Report completed within the previous 24 months, containing the mandatory elements set out in the Admission Policy.</w:t>
      </w:r>
    </w:p>
    <w:p w14:paraId="4B9A34FA" w14:textId="77777777" w:rsidR="002A13BC" w:rsidRDefault="002A13BC"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496"/>
        <w:gridCol w:w="335"/>
        <w:gridCol w:w="831"/>
        <w:gridCol w:w="831"/>
        <w:gridCol w:w="831"/>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1"/>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1"/>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1"/>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2" w:name="_Hlk521688320"/>
            <w:r w:rsidRPr="00AA69EC">
              <w:rPr>
                <w:sz w:val="24"/>
                <w:szCs w:val="24"/>
              </w:rPr>
              <w:t>First Name:</w:t>
            </w:r>
          </w:p>
        </w:tc>
        <w:tc>
          <w:tcPr>
            <w:tcW w:w="7342" w:type="dxa"/>
            <w:gridSpan w:val="10"/>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2"/>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10"/>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10"/>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10"/>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10"/>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10"/>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10"/>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C25066">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10"/>
            <w:shd w:val="clear" w:color="auto" w:fill="auto"/>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FA6DD8" w:rsidRPr="00AA69EC" w14:paraId="180CE47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4A9D487E" w14:textId="3A027CBD" w:rsidR="00FA6DD8" w:rsidRPr="00AA69EC" w:rsidRDefault="00FA6DD8" w:rsidP="006A107B">
            <w:pPr>
              <w:rPr>
                <w:sz w:val="24"/>
                <w:szCs w:val="24"/>
              </w:rPr>
            </w:pPr>
            <w:r>
              <w:rPr>
                <w:sz w:val="24"/>
                <w:szCs w:val="24"/>
              </w:rPr>
              <w:t xml:space="preserve">Current School </w:t>
            </w:r>
          </w:p>
        </w:tc>
        <w:tc>
          <w:tcPr>
            <w:tcW w:w="7342" w:type="dxa"/>
            <w:gridSpan w:val="10"/>
          </w:tcPr>
          <w:p w14:paraId="0EF2EA22" w14:textId="77777777" w:rsidR="00FA6DD8" w:rsidRPr="00AA69EC" w:rsidRDefault="00FA6DD8"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311CB115"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30B4359D"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0C798C26"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E02458E"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shd w:val="clear" w:color="auto" w:fill="auto"/>
          </w:tcPr>
          <w:p w14:paraId="28331175"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4A318A2C"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698E9D90"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1F3F868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r>
      <w:tr w:rsidR="003862A5" w:rsidRPr="00AA69EC" w14:paraId="70C112B0"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1"/>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9A4401">
            <w:pPr>
              <w:jc w:val="center"/>
              <w:rPr>
                <w:b w:val="0"/>
                <w:bCs w:val="0"/>
                <w:sz w:val="24"/>
                <w:szCs w:val="24"/>
              </w:rPr>
            </w:pPr>
            <w:r w:rsidRPr="00AA69EC">
              <w:rPr>
                <w:sz w:val="24"/>
                <w:szCs w:val="24"/>
              </w:rPr>
              <w:lastRenderedPageBreak/>
              <w:t>SECTION 2 – DETAILS OF PARENT/GUARDIAN</w:t>
            </w:r>
          </w:p>
        </w:tc>
      </w:tr>
      <w:tr w:rsidR="003862A5" w:rsidRPr="00AA69EC" w14:paraId="4BDB2E5E" w14:textId="77777777" w:rsidTr="008C381E">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1"/>
            <w:tcBorders>
              <w:top w:val="single" w:sz="18" w:space="0" w:color="auto"/>
            </w:tcBorders>
            <w:shd w:val="clear" w:color="auto" w:fill="auto"/>
            <w:vAlign w:val="center"/>
          </w:tcPr>
          <w:p w14:paraId="39F6CB1F" w14:textId="663B1E36" w:rsidR="003862A5" w:rsidRPr="00AA69EC" w:rsidRDefault="003862A5" w:rsidP="009A4401">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28E9847" w14:textId="75DCE3BC" w:rsidR="003862A5" w:rsidRPr="00AA69EC" w:rsidRDefault="003862A5" w:rsidP="009A4401">
            <w:pPr>
              <w:rPr>
                <w:sz w:val="24"/>
                <w:szCs w:val="24"/>
              </w:rPr>
            </w:pPr>
          </w:p>
        </w:tc>
        <w:tc>
          <w:tcPr>
            <w:tcW w:w="3671" w:type="dxa"/>
            <w:gridSpan w:val="5"/>
          </w:tcPr>
          <w:p w14:paraId="43CF8C5A" w14:textId="0CC283F1" w:rsidR="003862A5" w:rsidRPr="00AA69EC" w:rsidRDefault="003862A5" w:rsidP="003862A5">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gridSpan w:val="5"/>
          </w:tcPr>
          <w:p w14:paraId="4CCDF787" w14:textId="63E1AC4C" w:rsidR="003862A5" w:rsidRPr="00AA69EC" w:rsidRDefault="003862A5" w:rsidP="003862A5">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gridSpan w:val="5"/>
            <w:shd w:val="clear" w:color="auto" w:fill="auto"/>
          </w:tcPr>
          <w:p w14:paraId="0F4B9B4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gridSpan w:val="5"/>
            <w:shd w:val="clear" w:color="auto" w:fill="auto"/>
          </w:tcPr>
          <w:p w14:paraId="5F3A71AF"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26627444" w14:textId="77777777" w:rsidTr="008C381E">
        <w:trPr>
          <w:cnfStyle w:val="000000100000" w:firstRow="0" w:lastRow="0" w:firstColumn="0" w:lastColumn="0" w:oddVBand="0" w:evenVBand="0" w:oddHBand="1" w:evenHBand="0" w:firstRowFirstColumn="0" w:firstRowLastColumn="0" w:lastRowFirstColumn="0" w:lastRowLastColumn="0"/>
          <w:trHeight w:hRule="exact" w:val="575"/>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CA7E2A1" w14:textId="2A130C9A" w:rsidR="00515266" w:rsidRPr="007269C3" w:rsidRDefault="00515266" w:rsidP="009A4401">
            <w:pPr>
              <w:rPr>
                <w:sz w:val="24"/>
                <w:szCs w:val="24"/>
              </w:rPr>
            </w:pPr>
            <w:r w:rsidRPr="007269C3">
              <w:rPr>
                <w:sz w:val="24"/>
                <w:szCs w:val="24"/>
              </w:rPr>
              <w:t>First Name:</w:t>
            </w:r>
          </w:p>
        </w:tc>
        <w:tc>
          <w:tcPr>
            <w:tcW w:w="3671" w:type="dxa"/>
            <w:gridSpan w:val="5"/>
          </w:tcPr>
          <w:p w14:paraId="6CEEE7BB"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gridSpan w:val="5"/>
          </w:tcPr>
          <w:p w14:paraId="0FAE2231" w14:textId="59820B0D"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EA2E5A4" w14:textId="77777777" w:rsidTr="00515266">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9A4401">
            <w:pPr>
              <w:rPr>
                <w:sz w:val="24"/>
                <w:szCs w:val="24"/>
              </w:rPr>
            </w:pPr>
            <w:r w:rsidRPr="00AA69EC">
              <w:rPr>
                <w:sz w:val="24"/>
                <w:szCs w:val="24"/>
              </w:rPr>
              <w:t>Surname:</w:t>
            </w:r>
          </w:p>
        </w:tc>
        <w:tc>
          <w:tcPr>
            <w:tcW w:w="3671" w:type="dxa"/>
            <w:gridSpan w:val="5"/>
            <w:shd w:val="clear" w:color="auto" w:fill="auto"/>
          </w:tcPr>
          <w:p w14:paraId="5FA54E47"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gridSpan w:val="5"/>
            <w:shd w:val="clear" w:color="auto" w:fill="auto"/>
          </w:tcPr>
          <w:p w14:paraId="04027DDB" w14:textId="222AD11F"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9504481" w14:textId="77777777" w:rsidTr="008C381E">
        <w:trPr>
          <w:cnfStyle w:val="000000100000" w:firstRow="0" w:lastRow="0" w:firstColumn="0" w:lastColumn="0" w:oddVBand="0" w:evenVBand="0" w:oddHBand="1" w:evenHBand="0" w:firstRowFirstColumn="0" w:firstRowLastColumn="0" w:lastRowFirstColumn="0" w:lastRowLastColumn="0"/>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vAlign w:val="center"/>
          </w:tcPr>
          <w:p w14:paraId="14EFBD5F" w14:textId="21713A91" w:rsidR="00515266" w:rsidRPr="00AA69EC" w:rsidRDefault="00515266" w:rsidP="009A4401">
            <w:pPr>
              <w:rPr>
                <w:sz w:val="24"/>
                <w:szCs w:val="24"/>
              </w:rPr>
            </w:pPr>
            <w:r w:rsidRPr="007269C3">
              <w:rPr>
                <w:sz w:val="24"/>
                <w:szCs w:val="24"/>
              </w:rPr>
              <w:t>Address:</w:t>
            </w:r>
          </w:p>
        </w:tc>
        <w:tc>
          <w:tcPr>
            <w:tcW w:w="3671" w:type="dxa"/>
            <w:gridSpan w:val="5"/>
          </w:tcPr>
          <w:p w14:paraId="02E66D6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gridSpan w:val="5"/>
          </w:tcPr>
          <w:p w14:paraId="4C40B443" w14:textId="437F3A25"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72AC9C1" w14:textId="77777777" w:rsidTr="00515266">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gridSpan w:val="5"/>
            <w:shd w:val="clear" w:color="auto" w:fill="auto"/>
          </w:tcPr>
          <w:p w14:paraId="7D02037A"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gridSpan w:val="5"/>
            <w:shd w:val="clear" w:color="auto" w:fill="auto"/>
          </w:tcPr>
          <w:p w14:paraId="514C4CCA"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2E75B5A6" w14:textId="77777777" w:rsidTr="008C381E">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9A4401">
            <w:pPr>
              <w:rPr>
                <w:sz w:val="24"/>
                <w:szCs w:val="24"/>
              </w:rPr>
            </w:pPr>
          </w:p>
        </w:tc>
        <w:tc>
          <w:tcPr>
            <w:tcW w:w="3671" w:type="dxa"/>
            <w:gridSpan w:val="5"/>
          </w:tcPr>
          <w:p w14:paraId="7E7C3C0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gridSpan w:val="5"/>
          </w:tcPr>
          <w:p w14:paraId="7F16F303"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59B5E7BD" w14:textId="77777777" w:rsidTr="00515266">
        <w:trPr>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9A4401">
            <w:pPr>
              <w:rPr>
                <w:sz w:val="24"/>
                <w:szCs w:val="24"/>
              </w:rPr>
            </w:pPr>
          </w:p>
        </w:tc>
        <w:tc>
          <w:tcPr>
            <w:tcW w:w="3671" w:type="dxa"/>
            <w:gridSpan w:val="5"/>
            <w:shd w:val="clear" w:color="auto" w:fill="auto"/>
          </w:tcPr>
          <w:p w14:paraId="75D6775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gridSpan w:val="5"/>
            <w:shd w:val="clear" w:color="auto" w:fill="auto"/>
          </w:tcPr>
          <w:p w14:paraId="3FAC8D4F"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86FE77B" w14:textId="77777777" w:rsidTr="008C381E">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9A4401">
            <w:pPr>
              <w:rPr>
                <w:sz w:val="24"/>
                <w:szCs w:val="24"/>
              </w:rPr>
            </w:pPr>
          </w:p>
        </w:tc>
        <w:tc>
          <w:tcPr>
            <w:tcW w:w="3671" w:type="dxa"/>
            <w:gridSpan w:val="5"/>
          </w:tcPr>
          <w:p w14:paraId="621405E3"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gridSpan w:val="5"/>
          </w:tcPr>
          <w:p w14:paraId="3532C9AE"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4E84C30" w14:textId="77777777" w:rsidTr="00515266">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9A4401">
            <w:pPr>
              <w:rPr>
                <w:sz w:val="24"/>
                <w:szCs w:val="24"/>
              </w:rPr>
            </w:pPr>
            <w:r w:rsidRPr="007269C3">
              <w:rPr>
                <w:sz w:val="24"/>
                <w:szCs w:val="24"/>
              </w:rPr>
              <w:t>Eircode:</w:t>
            </w:r>
          </w:p>
        </w:tc>
        <w:tc>
          <w:tcPr>
            <w:tcW w:w="3671" w:type="dxa"/>
            <w:gridSpan w:val="5"/>
            <w:shd w:val="clear" w:color="auto" w:fill="auto"/>
          </w:tcPr>
          <w:p w14:paraId="0D5FBA61"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gridSpan w:val="5"/>
            <w:shd w:val="clear" w:color="auto" w:fill="auto"/>
          </w:tcPr>
          <w:p w14:paraId="2C7DE5DE"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4C6DCD0" w14:textId="77777777" w:rsidTr="008C381E">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04001D28" w14:textId="492A0899" w:rsidR="00515266" w:rsidRPr="007269C3" w:rsidRDefault="00515266" w:rsidP="009A4401">
            <w:pPr>
              <w:rPr>
                <w:sz w:val="24"/>
                <w:szCs w:val="24"/>
              </w:rPr>
            </w:pPr>
            <w:r w:rsidRPr="007269C3">
              <w:rPr>
                <w:sz w:val="24"/>
                <w:szCs w:val="24"/>
              </w:rPr>
              <w:t>Telephone no.</w:t>
            </w:r>
          </w:p>
        </w:tc>
        <w:tc>
          <w:tcPr>
            <w:tcW w:w="3671" w:type="dxa"/>
            <w:gridSpan w:val="5"/>
          </w:tcPr>
          <w:p w14:paraId="136B3A30"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gridSpan w:val="5"/>
          </w:tcPr>
          <w:p w14:paraId="13A3FA5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6513083" w14:textId="77777777" w:rsidTr="00515266">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9A4401">
            <w:pPr>
              <w:rPr>
                <w:sz w:val="24"/>
                <w:szCs w:val="24"/>
              </w:rPr>
            </w:pPr>
            <w:r w:rsidRPr="007269C3">
              <w:rPr>
                <w:sz w:val="24"/>
                <w:szCs w:val="24"/>
              </w:rPr>
              <w:t>Email address:</w:t>
            </w:r>
          </w:p>
        </w:tc>
        <w:tc>
          <w:tcPr>
            <w:tcW w:w="3671" w:type="dxa"/>
            <w:gridSpan w:val="5"/>
            <w:shd w:val="clear" w:color="auto" w:fill="auto"/>
          </w:tcPr>
          <w:p w14:paraId="32D28B8F"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gridSpan w:val="5"/>
            <w:shd w:val="clear" w:color="auto" w:fill="auto"/>
          </w:tcPr>
          <w:p w14:paraId="5240AD9D"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D72094F" w14:textId="77777777" w:rsidTr="008C381E">
        <w:trPr>
          <w:cnfStyle w:val="000000100000" w:firstRow="0" w:lastRow="0" w:firstColumn="0" w:lastColumn="0" w:oddVBand="0" w:evenVBand="0" w:oddHBand="1"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8D17D43" w14:textId="1ADC1EFA" w:rsidR="00515266" w:rsidRPr="007269C3" w:rsidRDefault="00515266" w:rsidP="009A4401">
            <w:pPr>
              <w:rPr>
                <w:sz w:val="24"/>
                <w:szCs w:val="24"/>
              </w:rPr>
            </w:pPr>
            <w:r w:rsidRPr="007269C3">
              <w:rPr>
                <w:sz w:val="24"/>
                <w:szCs w:val="24"/>
              </w:rPr>
              <w:t xml:space="preserve">Relationship to </w:t>
            </w:r>
            <w:r>
              <w:rPr>
                <w:sz w:val="24"/>
                <w:szCs w:val="24"/>
              </w:rPr>
              <w:t>student:</w:t>
            </w:r>
          </w:p>
        </w:tc>
        <w:tc>
          <w:tcPr>
            <w:tcW w:w="3671" w:type="dxa"/>
            <w:gridSpan w:val="5"/>
          </w:tcPr>
          <w:p w14:paraId="47BF5F76"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gridSpan w:val="5"/>
          </w:tcPr>
          <w:p w14:paraId="13BE0FD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B3D70C3" w14:textId="762C4685" w:rsidR="0083128E" w:rsidRDefault="0083128E"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9A4401">
        <w:trPr>
          <w:trHeight w:val="569"/>
        </w:trPr>
        <w:tc>
          <w:tcPr>
            <w:tcW w:w="9758" w:type="dxa"/>
            <w:tcBorders>
              <w:top w:val="single" w:sz="18" w:space="0" w:color="auto"/>
            </w:tcBorders>
            <w:shd w:val="clear" w:color="auto" w:fill="auto"/>
            <w:vAlign w:val="center"/>
          </w:tcPr>
          <w:p w14:paraId="3C3DDE19" w14:textId="76982A7D" w:rsidR="009A4699" w:rsidRPr="00926F96" w:rsidRDefault="009A4699" w:rsidP="009A4401">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w:t>
            </w:r>
            <w:r w:rsidR="0018145E">
              <w:rPr>
                <w:rFonts w:ascii="Calibri" w:eastAsia="Times New Roman" w:hAnsi="Calibri" w:cs="Calibri"/>
                <w:b/>
                <w:bCs/>
                <w:iCs/>
                <w:color w:val="000000" w:themeColor="text1"/>
                <w:sz w:val="24"/>
                <w:szCs w:val="24"/>
                <w:lang w:eastAsia="en-IE"/>
              </w:rPr>
              <w:t xml:space="preserve">at </w:t>
            </w:r>
            <w:hyperlink r:id="rId13" w:history="1">
              <w:r w:rsidR="0018145E" w:rsidRPr="00343D5F">
                <w:rPr>
                  <w:rStyle w:val="Hyperlink"/>
                  <w:rFonts w:ascii="Calibri" w:eastAsia="Times New Roman" w:hAnsi="Calibri" w:cs="Calibri"/>
                  <w:b/>
                  <w:bCs/>
                  <w:iCs/>
                  <w:sz w:val="24"/>
                  <w:szCs w:val="24"/>
                  <w:lang w:eastAsia="en-IE"/>
                </w:rPr>
                <w:t>www.gaelcholaistecheitinn.ie</w:t>
              </w:r>
            </w:hyperlink>
            <w:r w:rsidR="0018145E">
              <w:rPr>
                <w:rFonts w:ascii="Calibri" w:eastAsia="Times New Roman" w:hAnsi="Calibri" w:cs="Calibri"/>
                <w:b/>
                <w:bCs/>
                <w:iCs/>
                <w:color w:val="000000" w:themeColor="text1"/>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9A4401">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1657F137" w14:textId="1F994B9A" w:rsidR="00194FBD" w:rsidRDefault="00194FBD" w:rsidP="00D777D6">
      <w:pPr>
        <w:spacing w:line="240" w:lineRule="auto"/>
        <w:rPr>
          <w:rFonts w:ascii="Calibri" w:eastAsia="Calibri" w:hAnsi="Calibri" w:cs="Calibri"/>
          <w:b/>
          <w:color w:val="000000" w:themeColor="text1"/>
          <w:sz w:val="4"/>
          <w:szCs w:val="4"/>
        </w:rPr>
      </w:pPr>
    </w:p>
    <w:p w14:paraId="5F8AF9E2" w14:textId="77777777" w:rsidR="00CD5011" w:rsidRDefault="00CD5011" w:rsidP="00D777D6">
      <w:pPr>
        <w:spacing w:line="240" w:lineRule="auto"/>
        <w:rPr>
          <w:rFonts w:ascii="Calibri" w:eastAsia="Calibri" w:hAnsi="Calibri" w:cs="Calibri"/>
          <w:b/>
          <w:color w:val="000000" w:themeColor="text1"/>
          <w:sz w:val="4"/>
          <w:szCs w:val="4"/>
        </w:rPr>
      </w:pPr>
    </w:p>
    <w:p w14:paraId="7B986E08" w14:textId="77777777" w:rsidR="004C507A" w:rsidRDefault="004C507A" w:rsidP="00D777D6">
      <w:pPr>
        <w:spacing w:line="240" w:lineRule="auto"/>
        <w:rPr>
          <w:rFonts w:ascii="Calibri" w:eastAsia="Calibri" w:hAnsi="Calibri" w:cs="Calibri"/>
          <w:b/>
          <w:color w:val="000000" w:themeColor="text1"/>
          <w:sz w:val="4"/>
          <w:szCs w:val="4"/>
        </w:rPr>
      </w:pPr>
    </w:p>
    <w:p w14:paraId="313422F9" w14:textId="77777777" w:rsidR="004C507A" w:rsidRDefault="004C507A" w:rsidP="00D777D6">
      <w:pPr>
        <w:spacing w:line="240" w:lineRule="auto"/>
        <w:rPr>
          <w:rFonts w:ascii="Calibri" w:eastAsia="Calibri" w:hAnsi="Calibri" w:cs="Calibri"/>
          <w:b/>
          <w:color w:val="000000" w:themeColor="text1"/>
          <w:sz w:val="4"/>
          <w:szCs w:val="4"/>
        </w:rPr>
      </w:pPr>
    </w:p>
    <w:p w14:paraId="6726BC5D" w14:textId="77777777" w:rsidR="004C507A" w:rsidRPr="00150E74" w:rsidRDefault="004C507A" w:rsidP="00D777D6">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CB3E2B" w:rsidRPr="00AA69EC" w14:paraId="08779463" w14:textId="77777777" w:rsidTr="7F7B13AC">
        <w:trPr>
          <w:trHeight w:val="570"/>
        </w:trPr>
        <w:tc>
          <w:tcPr>
            <w:tcW w:w="9758" w:type="dxa"/>
            <w:tcBorders>
              <w:top w:val="single" w:sz="18" w:space="0" w:color="auto"/>
              <w:bottom w:val="single" w:sz="18" w:space="0" w:color="auto"/>
            </w:tcBorders>
            <w:shd w:val="clear" w:color="auto" w:fill="A6A6A6" w:themeFill="background1" w:themeFillShade="A6"/>
            <w:vAlign w:val="center"/>
            <w:hideMark/>
          </w:tcPr>
          <w:p w14:paraId="7A1B6827" w14:textId="615E1A7A" w:rsidR="00CB3E2B" w:rsidRPr="00AA69EC" w:rsidRDefault="00CB3E2B" w:rsidP="0018145E">
            <w:pPr>
              <w:spacing w:after="0" w:line="240" w:lineRule="auto"/>
              <w:jc w:val="center"/>
              <w:rPr>
                <w:rFonts w:ascii="Calibri" w:eastAsia="Calibri" w:hAnsi="Calibri" w:cs="Calibri"/>
                <w:b/>
                <w:bCs/>
                <w:color w:val="000000" w:themeColor="text1"/>
                <w:sz w:val="24"/>
                <w:szCs w:val="24"/>
                <w:highlight w:val="yellow"/>
              </w:rPr>
            </w:pPr>
            <w:r w:rsidRPr="00AA69EC">
              <w:rPr>
                <w:rFonts w:ascii="Calibri" w:eastAsia="Calibri" w:hAnsi="Calibri" w:cs="Calibri"/>
                <w:b/>
                <w:bCs/>
                <w:color w:val="000000" w:themeColor="text1"/>
                <w:sz w:val="24"/>
                <w:szCs w:val="24"/>
              </w:rPr>
              <w:lastRenderedPageBreak/>
              <w:t xml:space="preserve">SECTION </w:t>
            </w:r>
            <w:r w:rsidR="00754778">
              <w:rPr>
                <w:rFonts w:ascii="Calibri" w:eastAsia="Calibri" w:hAnsi="Calibri" w:cs="Calibri"/>
                <w:b/>
                <w:bCs/>
                <w:color w:val="000000" w:themeColor="text1"/>
                <w:sz w:val="24"/>
                <w:szCs w:val="24"/>
              </w:rPr>
              <w:t>4</w:t>
            </w:r>
            <w:r w:rsidRPr="00AA69EC">
              <w:rPr>
                <w:rFonts w:ascii="Calibri" w:eastAsia="Calibri" w:hAnsi="Calibri" w:cs="Calibri"/>
                <w:b/>
                <w:bCs/>
                <w:color w:val="000000" w:themeColor="text1"/>
                <w:sz w:val="24"/>
                <w:szCs w:val="24"/>
              </w:rPr>
              <w:t xml:space="preserve"> </w:t>
            </w:r>
            <w:r w:rsidRPr="0018145E">
              <w:rPr>
                <w:rFonts w:ascii="Calibri" w:eastAsia="Calibri" w:hAnsi="Calibri" w:cs="Calibri"/>
                <w:b/>
                <w:bCs/>
                <w:color w:val="000000" w:themeColor="text1"/>
                <w:sz w:val="24"/>
                <w:szCs w:val="24"/>
              </w:rPr>
              <w:t>– SPECIAL CLASS</w:t>
            </w:r>
            <w:r w:rsidR="00412104" w:rsidRPr="0018145E">
              <w:rPr>
                <w:rFonts w:ascii="Calibri" w:eastAsia="Calibri" w:hAnsi="Calibri" w:cs="Calibri"/>
                <w:b/>
                <w:bCs/>
                <w:color w:val="000000" w:themeColor="text1"/>
                <w:sz w:val="24"/>
                <w:szCs w:val="24"/>
              </w:rPr>
              <w:t xml:space="preserve"> </w:t>
            </w:r>
          </w:p>
        </w:tc>
      </w:tr>
      <w:tr w:rsidR="00CB3E2B" w:rsidRPr="00AA69EC" w14:paraId="76AEDF0D" w14:textId="77777777" w:rsidTr="7F7B13AC">
        <w:trPr>
          <w:trHeight w:val="949"/>
        </w:trPr>
        <w:tc>
          <w:tcPr>
            <w:tcW w:w="9758" w:type="dxa"/>
            <w:tcBorders>
              <w:top w:val="single" w:sz="18" w:space="0" w:color="auto"/>
            </w:tcBorders>
            <w:shd w:val="clear" w:color="auto" w:fill="auto"/>
            <w:vAlign w:val="center"/>
          </w:tcPr>
          <w:p w14:paraId="6E8442F3" w14:textId="34A7812F" w:rsidR="00CB3E2B" w:rsidRDefault="00CB3E2B" w:rsidP="007F1409">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 xml:space="preserve">The special class in </w:t>
            </w:r>
            <w:r w:rsidR="0018145E">
              <w:rPr>
                <w:rFonts w:ascii="Calibri" w:eastAsia="Calibri" w:hAnsi="Calibri" w:cs="Calibri"/>
                <w:bCs/>
                <w:i/>
                <w:color w:val="000000" w:themeColor="text1"/>
                <w:sz w:val="24"/>
                <w:szCs w:val="24"/>
              </w:rPr>
              <w:t>Gaelcholáiste Chéitinn</w:t>
            </w:r>
            <w:r>
              <w:rPr>
                <w:rFonts w:ascii="Calibri" w:eastAsia="Calibri" w:hAnsi="Calibri" w:cs="Calibri"/>
                <w:bCs/>
                <w:i/>
                <w:color w:val="000000" w:themeColor="text1"/>
                <w:sz w:val="24"/>
                <w:szCs w:val="24"/>
              </w:rPr>
              <w:t xml:space="preserve"> </w:t>
            </w:r>
            <w:r w:rsidR="003727F2" w:rsidRPr="000B51D0">
              <w:rPr>
                <w:rFonts w:ascii="Calibri" w:eastAsia="Calibri" w:hAnsi="Calibri" w:cs="Calibri"/>
                <w:bCs/>
                <w:i/>
                <w:color w:val="000000"/>
                <w:sz w:val="24"/>
                <w:szCs w:val="24"/>
              </w:rPr>
              <w:t xml:space="preserve">teaches students who have </w:t>
            </w:r>
            <w:r w:rsidR="003727F2" w:rsidRPr="00004328">
              <w:rPr>
                <w:rFonts w:ascii="Calibri" w:eastAsia="Calibri" w:hAnsi="Calibri" w:cs="Calibri"/>
                <w:bCs/>
                <w:i/>
                <w:color w:val="000000"/>
                <w:sz w:val="24"/>
                <w:szCs w:val="24"/>
              </w:rPr>
              <w:t>complex/severe educational needs</w:t>
            </w:r>
            <w:r w:rsidR="003727F2" w:rsidRPr="000B51D0">
              <w:rPr>
                <w:rFonts w:ascii="Calibri" w:eastAsia="Calibri" w:hAnsi="Calibri" w:cs="Calibri"/>
                <w:bCs/>
                <w:i/>
                <w:color w:val="000000"/>
                <w:sz w:val="24"/>
                <w:szCs w:val="24"/>
              </w:rPr>
              <w:t xml:space="preserve"> arising from the following diagnoses:</w:t>
            </w:r>
            <w:r w:rsidR="003727F2" w:rsidRPr="00753F7E">
              <w:rPr>
                <w:rFonts w:ascii="Calibri" w:eastAsia="Calibri" w:hAnsi="Calibri" w:cs="Calibri"/>
                <w:bCs/>
                <w:i/>
                <w:color w:val="000000"/>
                <w:sz w:val="24"/>
                <w:szCs w:val="24"/>
              </w:rPr>
              <w:t xml:space="preserve"> </w:t>
            </w:r>
            <w:proofErr w:type="gramStart"/>
            <w:r w:rsidR="003727F2" w:rsidRPr="00346162">
              <w:rPr>
                <w:rFonts w:ascii="Calibri" w:eastAsia="Calibri" w:hAnsi="Calibri" w:cs="Calibri"/>
                <w:bCs/>
                <w:i/>
                <w:color w:val="000000"/>
                <w:sz w:val="24"/>
                <w:szCs w:val="24"/>
              </w:rPr>
              <w:t>Autism Spectrum Disorder</w:t>
            </w:r>
            <w:proofErr w:type="gramEnd"/>
          </w:p>
          <w:p w14:paraId="63094BD4" w14:textId="77777777" w:rsidR="00CB3E2B" w:rsidRPr="00307E6C" w:rsidRDefault="00CB3E2B" w:rsidP="007F1409">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CB3E2B" w:rsidRPr="00AA69EC" w14:paraId="57D4D52D" w14:textId="77777777" w:rsidTr="7F7B13AC">
        <w:trPr>
          <w:trHeight w:val="857"/>
        </w:trPr>
        <w:tc>
          <w:tcPr>
            <w:tcW w:w="9758" w:type="dxa"/>
            <w:shd w:val="clear" w:color="auto" w:fill="F2F2F2" w:themeFill="background1" w:themeFillShade="F2"/>
            <w:hideMark/>
          </w:tcPr>
          <w:p w14:paraId="2DAFEA2A" w14:textId="77777777"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50B70B39" w14:textId="0B7F3687" w:rsidR="00CB3E2B" w:rsidRPr="00AA69EC" w:rsidRDefault="00CB3E2B" w:rsidP="007F1409">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w:t>
            </w:r>
            <w:proofErr w:type="gramStart"/>
            <w:r w:rsidRPr="00AA69EC">
              <w:rPr>
                <w:rFonts w:ascii="Calibri" w:eastAsia="Calibri" w:hAnsi="Calibri" w:cs="Calibri"/>
                <w:bCs/>
                <w:color w:val="000000" w:themeColor="text1"/>
                <w:sz w:val="24"/>
                <w:szCs w:val="24"/>
              </w:rPr>
              <w:t>The</w:t>
            </w:r>
            <w:proofErr w:type="gramEnd"/>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sidR="003A2084" w:rsidRPr="003A2084">
              <w:rPr>
                <w:rFonts w:ascii="Calibri" w:eastAsia="Calibri" w:hAnsi="Calibri" w:cs="Calibri"/>
                <w:b/>
                <w:color w:val="000000" w:themeColor="text1"/>
                <w:sz w:val="24"/>
                <w:szCs w:val="24"/>
                <w:u w:val="single"/>
              </w:rPr>
              <w:t>and/</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sidR="002E4BF0">
              <w:rPr>
                <w:rFonts w:ascii="Calibri" w:eastAsia="Calibri" w:hAnsi="Calibri" w:cs="Calibri"/>
                <w:bCs/>
                <w:color w:val="000000" w:themeColor="text1"/>
                <w:sz w:val="24"/>
                <w:szCs w:val="24"/>
              </w:rPr>
              <w:t>mainstream</w:t>
            </w:r>
            <w:r>
              <w:rPr>
                <w:rFonts w:ascii="Calibri" w:eastAsia="Calibri" w:hAnsi="Calibri" w:cs="Calibri"/>
                <w:bCs/>
                <w:color w:val="000000" w:themeColor="text1"/>
                <w:sz w:val="24"/>
                <w:szCs w:val="24"/>
              </w:rPr>
              <w:t xml:space="preserve"> </w:t>
            </w:r>
            <w:r w:rsidR="00384F39">
              <w:rPr>
                <w:rFonts w:ascii="Calibri" w:eastAsia="Calibri" w:hAnsi="Calibri" w:cs="Calibri"/>
                <w:bCs/>
                <w:color w:val="000000" w:themeColor="text1"/>
                <w:sz w:val="24"/>
                <w:szCs w:val="24"/>
              </w:rPr>
              <w:t xml:space="preserve">year </w:t>
            </w:r>
            <w:r w:rsidR="00A44E73">
              <w:rPr>
                <w:rFonts w:ascii="Calibri" w:eastAsia="Calibri" w:hAnsi="Calibri" w:cs="Calibri"/>
                <w:bCs/>
                <w:color w:val="000000" w:themeColor="text1"/>
                <w:sz w:val="24"/>
                <w:szCs w:val="24"/>
              </w:rPr>
              <w:t>group</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p w14:paraId="19366BDE" w14:textId="77777777" w:rsidR="00CB3E2B" w:rsidRPr="00AA69EC" w:rsidRDefault="00CB3E2B" w:rsidP="007F1409">
            <w:pPr>
              <w:spacing w:line="240" w:lineRule="auto"/>
              <w:rPr>
                <w:rFonts w:ascii="Calibri" w:eastAsia="Calibri" w:hAnsi="Calibri" w:cs="Calibri"/>
                <w:b/>
                <w:bCs/>
                <w:color w:val="000000" w:themeColor="text1"/>
                <w:sz w:val="24"/>
                <w:szCs w:val="24"/>
              </w:rPr>
            </w:pPr>
          </w:p>
        </w:tc>
      </w:tr>
      <w:tr w:rsidR="003333E9" w:rsidRPr="00AA69EC" w14:paraId="37E455E4" w14:textId="77777777" w:rsidTr="7F7B13AC">
        <w:trPr>
          <w:trHeight w:val="735"/>
        </w:trPr>
        <w:tc>
          <w:tcPr>
            <w:tcW w:w="9758" w:type="dxa"/>
            <w:tcBorders>
              <w:bottom w:val="single" w:sz="18" w:space="0" w:color="auto"/>
            </w:tcBorders>
            <w:shd w:val="clear" w:color="auto" w:fill="auto"/>
          </w:tcPr>
          <w:tbl>
            <w:tblPr>
              <w:tblpPr w:leftFromText="180" w:rightFromText="180" w:vertAnchor="text" w:horzAnchor="margin" w:tblpY="-224"/>
              <w:tblOverlap w:val="never"/>
              <w:tblW w:w="0" w:type="auto"/>
              <w:tblBorders>
                <w:top w:val="nil"/>
                <w:left w:val="nil"/>
                <w:bottom w:val="nil"/>
                <w:right w:val="nil"/>
              </w:tblBorders>
              <w:tblLook w:val="0000" w:firstRow="0" w:lastRow="0" w:firstColumn="0" w:lastColumn="0" w:noHBand="0" w:noVBand="0"/>
            </w:tblPr>
            <w:tblGrid>
              <w:gridCol w:w="9713"/>
            </w:tblGrid>
            <w:tr w:rsidR="00754778" w:rsidRPr="00754778" w14:paraId="49FABAA9" w14:textId="77777777" w:rsidTr="00754778">
              <w:trPr>
                <w:trHeight w:val="1701"/>
              </w:trPr>
              <w:tc>
                <w:tcPr>
                  <w:tcW w:w="0" w:type="auto"/>
                </w:tcPr>
                <w:p w14:paraId="7B7CC31F" w14:textId="77777777" w:rsidR="00C4353A" w:rsidRPr="00586710" w:rsidRDefault="00C4353A" w:rsidP="00C4353A">
                  <w:pPr>
                    <w:spacing w:after="0"/>
                    <w:jc w:val="both"/>
                    <w:rPr>
                      <w:rFonts w:ascii="Calibri" w:eastAsia="Times New Roman" w:hAnsi="Calibri" w:cs="Calibri"/>
                      <w:color w:val="000000" w:themeColor="text1"/>
                      <w:sz w:val="24"/>
                      <w:szCs w:val="24"/>
                      <w:lang w:eastAsia="en-IE"/>
                    </w:rPr>
                  </w:pPr>
                  <w:r w:rsidRPr="00004328">
                    <w:rPr>
                      <w:rFonts w:ascii="Calibri" w:eastAsia="Times New Roman" w:hAnsi="Calibri" w:cs="Calibri"/>
                      <w:color w:val="000000" w:themeColor="text1"/>
                      <w:sz w:val="24"/>
                      <w:szCs w:val="24"/>
                      <w:lang w:eastAsia="en-IE"/>
                    </w:rPr>
                    <w:t>Where the student is seeking a place in the special class, please provide details below of the complex/severe educational need(s) of the student.</w:t>
                  </w:r>
                  <w:r w:rsidRPr="00004328">
                    <w:rPr>
                      <w:rFonts w:ascii="Calibri" w:hAnsi="Calibri" w:cs="Calibri"/>
                      <w:sz w:val="24"/>
                      <w:szCs w:val="24"/>
                    </w:rPr>
                    <w:t xml:space="preserve"> </w:t>
                  </w:r>
                  <w:bookmarkStart w:id="3" w:name="_Hlk40452782"/>
                  <w:r w:rsidRPr="00004328">
                    <w:rPr>
                      <w:rFonts w:ascii="Calibri" w:hAnsi="Calibri" w:cs="Calibri"/>
                      <w:b/>
                      <w:bCs/>
                      <w:sz w:val="24"/>
                      <w:szCs w:val="24"/>
                    </w:rPr>
                    <w:t xml:space="preserve">A Relevant Report, containing the mandatory elements set out in the Admission Policy, completed within the last 24 months, </w:t>
                  </w:r>
                  <w:bookmarkEnd w:id="3"/>
                  <w:r w:rsidRPr="00004328">
                    <w:rPr>
                      <w:rFonts w:ascii="Calibri" w:eastAsia="Times New Roman" w:hAnsi="Calibri" w:cs="Calibri"/>
                      <w:b/>
                      <w:bCs/>
                      <w:color w:val="000000" w:themeColor="text1"/>
                      <w:sz w:val="24"/>
                      <w:szCs w:val="24"/>
                      <w:lang w:eastAsia="en-IE"/>
                    </w:rPr>
                    <w:t xml:space="preserve">must also be provided to the school with this Application Form </w:t>
                  </w:r>
                  <w:proofErr w:type="gramStart"/>
                  <w:r w:rsidRPr="00004328">
                    <w:rPr>
                      <w:rFonts w:ascii="Calibri" w:eastAsia="Times New Roman" w:hAnsi="Calibri" w:cs="Calibri"/>
                      <w:b/>
                      <w:bCs/>
                      <w:color w:val="000000" w:themeColor="text1"/>
                      <w:sz w:val="24"/>
                      <w:szCs w:val="24"/>
                      <w:lang w:eastAsia="en-IE"/>
                    </w:rPr>
                    <w:t>so as to</w:t>
                  </w:r>
                  <w:proofErr w:type="gramEnd"/>
                  <w:r w:rsidRPr="00004328">
                    <w:rPr>
                      <w:rFonts w:ascii="Calibri" w:eastAsia="Times New Roman" w:hAnsi="Calibri" w:cs="Calibri"/>
                      <w:b/>
                      <w:bCs/>
                      <w:color w:val="000000" w:themeColor="text1"/>
                      <w:sz w:val="24"/>
                      <w:szCs w:val="24"/>
                      <w:lang w:eastAsia="en-IE"/>
                    </w:rPr>
                    <w:t xml:space="preserve"> be considered for admission to the special class.</w:t>
                  </w:r>
                </w:p>
                <w:p w14:paraId="7C5679FD" w14:textId="77777777" w:rsidR="00C4353A" w:rsidRPr="00171C03" w:rsidRDefault="00C4353A" w:rsidP="00C4353A">
                  <w:pPr>
                    <w:spacing w:after="0"/>
                    <w:jc w:val="both"/>
                    <w:rPr>
                      <w:rFonts w:ascii="Calibri" w:eastAsia="Times New Roman" w:hAnsi="Calibri" w:cs="Calibri"/>
                      <w:color w:val="000000" w:themeColor="text1"/>
                      <w:sz w:val="24"/>
                      <w:szCs w:val="24"/>
                      <w:lang w:eastAsia="en-IE"/>
                    </w:rPr>
                  </w:pPr>
                </w:p>
                <w:p w14:paraId="4422CE1D" w14:textId="77777777" w:rsidR="00754778" w:rsidRPr="00C6112C" w:rsidRDefault="00754778" w:rsidP="00754778">
                  <w:pPr>
                    <w:autoSpaceDE w:val="0"/>
                    <w:autoSpaceDN w:val="0"/>
                    <w:adjustRightInd w:val="0"/>
                    <w:spacing w:after="0" w:line="240" w:lineRule="auto"/>
                    <w:jc w:val="both"/>
                    <w:rPr>
                      <w:rFonts w:ascii="Calibri" w:hAnsi="Calibri" w:cs="Calibri"/>
                      <w:color w:val="000000"/>
                      <w:sz w:val="24"/>
                      <w:szCs w:val="24"/>
                    </w:rPr>
                  </w:pPr>
                  <w:r w:rsidRPr="00C6112C">
                    <w:rPr>
                      <w:rFonts w:ascii="Calibri" w:hAnsi="Calibri" w:cs="Calibri"/>
                      <w:color w:val="000000"/>
                      <w:sz w:val="24"/>
                      <w:szCs w:val="24"/>
                    </w:rPr>
                    <w:t xml:space="preserve">Please </w:t>
                  </w:r>
                  <w:proofErr w:type="gramStart"/>
                  <w:r w:rsidRPr="00C6112C">
                    <w:rPr>
                      <w:rFonts w:ascii="Calibri" w:hAnsi="Calibri" w:cs="Calibri"/>
                      <w:color w:val="000000"/>
                      <w:sz w:val="24"/>
                      <w:szCs w:val="24"/>
                    </w:rPr>
                    <w:t>note:</w:t>
                  </w:r>
                  <w:proofErr w:type="gramEnd"/>
                  <w:r w:rsidRPr="00C6112C">
                    <w:rPr>
                      <w:rFonts w:ascii="Calibri" w:hAnsi="Calibri" w:cs="Calibri"/>
                      <w:color w:val="000000"/>
                      <w:sz w:val="24"/>
                      <w:szCs w:val="24"/>
                    </w:rPr>
                    <w:t xml:space="preserve"> as per the school’s Admission Policy, eligibility for the special class is subject to the Student having needs which fall within the category of special educational needs provided for by the special class and for transfer students, is subject to there being a place available in the relevant year group.</w:t>
                  </w:r>
                </w:p>
                <w:p w14:paraId="4A29AE5F" w14:textId="54E3D9AE" w:rsidR="00754778" w:rsidRPr="00754778" w:rsidRDefault="00754778" w:rsidP="00754778">
                  <w:pPr>
                    <w:autoSpaceDE w:val="0"/>
                    <w:autoSpaceDN w:val="0"/>
                    <w:adjustRightInd w:val="0"/>
                    <w:spacing w:after="0" w:line="240" w:lineRule="auto"/>
                    <w:jc w:val="both"/>
                    <w:rPr>
                      <w:rFonts w:ascii="Calibri" w:hAnsi="Calibri" w:cs="Calibri"/>
                      <w:color w:val="000000"/>
                      <w:sz w:val="23"/>
                      <w:szCs w:val="23"/>
                    </w:rPr>
                  </w:pPr>
                  <w:r w:rsidRPr="00754778">
                    <w:rPr>
                      <w:rFonts w:ascii="Calibri" w:hAnsi="Calibri" w:cs="Calibri"/>
                      <w:color w:val="000000"/>
                      <w:sz w:val="23"/>
                      <w:szCs w:val="23"/>
                    </w:rPr>
                    <w:t xml:space="preserve"> </w:t>
                  </w:r>
                </w:p>
                <w:p w14:paraId="3C1342E9" w14:textId="1985D53E" w:rsidR="00754778" w:rsidRPr="00754778" w:rsidRDefault="00754778" w:rsidP="00754778">
                  <w:pPr>
                    <w:autoSpaceDE w:val="0"/>
                    <w:autoSpaceDN w:val="0"/>
                    <w:adjustRightInd w:val="0"/>
                    <w:spacing w:after="0" w:line="240" w:lineRule="auto"/>
                    <w:jc w:val="both"/>
                    <w:rPr>
                      <w:rFonts w:ascii="Calibri" w:hAnsi="Calibri" w:cs="Calibri"/>
                      <w:color w:val="000000"/>
                      <w:sz w:val="23"/>
                      <w:szCs w:val="23"/>
                    </w:rPr>
                  </w:pPr>
                </w:p>
              </w:tc>
            </w:tr>
          </w:tbl>
          <w:p w14:paraId="055BF3A5" w14:textId="77777777" w:rsidR="00C4353A" w:rsidRPr="00831312" w:rsidRDefault="00C4353A" w:rsidP="00C4353A">
            <w:pPr>
              <w:spacing w:after="0"/>
              <w:jc w:val="both"/>
              <w:rPr>
                <w:rFonts w:ascii="Calibri" w:eastAsia="Times New Roman" w:hAnsi="Calibri" w:cs="Calibri"/>
                <w:b/>
                <w:bCs/>
                <w:color w:val="000000" w:themeColor="text1"/>
                <w:sz w:val="24"/>
                <w:szCs w:val="24"/>
                <w:lang w:eastAsia="en-IE"/>
              </w:rPr>
            </w:pPr>
            <w:r w:rsidRPr="00831312">
              <w:rPr>
                <w:rFonts w:ascii="Calibri" w:eastAsia="Times New Roman" w:hAnsi="Calibri" w:cs="Calibri"/>
                <w:b/>
                <w:bCs/>
                <w:color w:val="000000" w:themeColor="text1"/>
                <w:sz w:val="24"/>
                <w:szCs w:val="24"/>
                <w:lang w:eastAsia="en-IE"/>
              </w:rPr>
              <w:t xml:space="preserve">Please set out the details of complex/severe special educational need/s of the </w:t>
            </w:r>
            <w:proofErr w:type="gramStart"/>
            <w:r w:rsidRPr="00831312">
              <w:rPr>
                <w:rFonts w:ascii="Calibri" w:eastAsia="Times New Roman" w:hAnsi="Calibri" w:cs="Calibri"/>
                <w:b/>
                <w:bCs/>
                <w:color w:val="000000" w:themeColor="text1"/>
                <w:sz w:val="24"/>
                <w:szCs w:val="24"/>
                <w:lang w:eastAsia="en-IE"/>
              </w:rPr>
              <w:t>Student</w:t>
            </w:r>
            <w:proofErr w:type="gramEnd"/>
            <w:r w:rsidRPr="00831312">
              <w:rPr>
                <w:rFonts w:ascii="Calibri" w:eastAsia="Times New Roman" w:hAnsi="Calibri" w:cs="Calibri"/>
                <w:b/>
                <w:bCs/>
                <w:color w:val="000000" w:themeColor="text1"/>
                <w:sz w:val="24"/>
                <w:szCs w:val="24"/>
                <w:lang w:eastAsia="en-IE"/>
              </w:rPr>
              <w:t>:</w:t>
            </w:r>
          </w:p>
          <w:p w14:paraId="24308170" w14:textId="4F5664A3" w:rsidR="00B43A4D" w:rsidRDefault="00B43A4D" w:rsidP="7F7B13AC">
            <w:pPr>
              <w:rPr>
                <w:rFonts w:eastAsia="Times New Roman"/>
                <w:color w:val="000000" w:themeColor="text1"/>
                <w:sz w:val="24"/>
                <w:szCs w:val="24"/>
                <w:lang w:eastAsia="en-IE"/>
              </w:rPr>
            </w:pPr>
          </w:p>
          <w:p w14:paraId="6B45757D" w14:textId="77777777" w:rsidR="00C4353A" w:rsidRDefault="00C4353A" w:rsidP="7F7B13AC">
            <w:pPr>
              <w:rPr>
                <w:rFonts w:eastAsia="Times New Roman"/>
                <w:color w:val="000000" w:themeColor="text1"/>
                <w:sz w:val="24"/>
                <w:szCs w:val="24"/>
                <w:lang w:eastAsia="en-IE"/>
              </w:rPr>
            </w:pPr>
          </w:p>
          <w:p w14:paraId="744947F5" w14:textId="77777777" w:rsidR="00C4353A" w:rsidRDefault="00C4353A" w:rsidP="7F7B13AC">
            <w:pPr>
              <w:rPr>
                <w:rFonts w:eastAsia="Times New Roman"/>
                <w:color w:val="000000" w:themeColor="text1"/>
                <w:sz w:val="24"/>
                <w:szCs w:val="24"/>
                <w:lang w:eastAsia="en-IE"/>
              </w:rPr>
            </w:pPr>
          </w:p>
          <w:p w14:paraId="39BE458E" w14:textId="77777777" w:rsidR="00C4353A" w:rsidRDefault="00C4353A" w:rsidP="7F7B13AC">
            <w:pPr>
              <w:rPr>
                <w:rFonts w:eastAsia="Times New Roman"/>
                <w:color w:val="000000" w:themeColor="text1"/>
                <w:sz w:val="24"/>
                <w:szCs w:val="24"/>
                <w:lang w:eastAsia="en-IE"/>
              </w:rPr>
            </w:pPr>
          </w:p>
          <w:p w14:paraId="5305FAAC" w14:textId="276E8C53" w:rsidR="00336D3D" w:rsidRDefault="00336D3D" w:rsidP="00150E74">
            <w:pPr>
              <w:rPr>
                <w:rFonts w:eastAsia="Times New Roman" w:cstheme="minorHAnsi"/>
                <w:iCs/>
                <w:color w:val="000000" w:themeColor="text1"/>
                <w:sz w:val="24"/>
                <w:szCs w:val="24"/>
                <w:lang w:eastAsia="en-IE"/>
              </w:rPr>
            </w:pPr>
          </w:p>
          <w:p w14:paraId="64977087" w14:textId="1D1145B0" w:rsidR="00336D3D" w:rsidRDefault="00336D3D" w:rsidP="00150E74">
            <w:pPr>
              <w:rPr>
                <w:rFonts w:ascii="Calibri" w:eastAsia="Times New Roman" w:hAnsi="Calibri" w:cs="Calibri"/>
                <w:iCs/>
                <w:color w:val="000000" w:themeColor="text1"/>
                <w:sz w:val="24"/>
                <w:szCs w:val="24"/>
                <w:lang w:eastAsia="en-IE"/>
              </w:rPr>
            </w:pPr>
          </w:p>
          <w:p w14:paraId="599A1CC6" w14:textId="77777777" w:rsidR="004F5B36" w:rsidRDefault="004F5B36" w:rsidP="00150E74">
            <w:pPr>
              <w:rPr>
                <w:rFonts w:ascii="Calibri" w:eastAsia="Times New Roman" w:hAnsi="Calibri" w:cs="Calibri"/>
                <w:iCs/>
                <w:color w:val="000000" w:themeColor="text1"/>
                <w:sz w:val="24"/>
                <w:szCs w:val="24"/>
                <w:lang w:eastAsia="en-IE"/>
              </w:rPr>
            </w:pPr>
          </w:p>
          <w:p w14:paraId="44136A5D" w14:textId="15B67633" w:rsidR="00150E74" w:rsidRPr="00AA69EC" w:rsidRDefault="00150E74" w:rsidP="00150E74">
            <w:pPr>
              <w:rPr>
                <w:rFonts w:ascii="Calibri" w:eastAsia="Calibri" w:hAnsi="Calibri" w:cs="Calibri"/>
                <w:b/>
                <w:bCs/>
                <w:color w:val="000000" w:themeColor="text1"/>
                <w:sz w:val="24"/>
                <w:szCs w:val="24"/>
              </w:rPr>
            </w:pPr>
          </w:p>
        </w:tc>
      </w:tr>
    </w:tbl>
    <w:p w14:paraId="23A2A5ED" w14:textId="77777777" w:rsidR="00FA6DD8" w:rsidRDefault="00FA6DD8" w:rsidP="00D777D6">
      <w:pPr>
        <w:spacing w:line="240" w:lineRule="auto"/>
        <w:rPr>
          <w:rFonts w:ascii="Calibri" w:eastAsia="Calibri" w:hAnsi="Calibri" w:cs="Calibri"/>
          <w:b/>
          <w:color w:val="000000" w:themeColor="text1"/>
          <w:sz w:val="10"/>
          <w:szCs w:val="10"/>
        </w:rPr>
      </w:pPr>
    </w:p>
    <w:p w14:paraId="5D53EEB5" w14:textId="77777777" w:rsidR="00E9654D" w:rsidRPr="00FA6DD8" w:rsidRDefault="00E9654D" w:rsidP="00D777D6">
      <w:pPr>
        <w:spacing w:line="240" w:lineRule="auto"/>
        <w:rPr>
          <w:rFonts w:ascii="Calibri" w:eastAsia="Calibri" w:hAnsi="Calibri" w:cs="Calibri"/>
          <w:b/>
          <w:color w:val="000000" w:themeColor="text1"/>
          <w:sz w:val="10"/>
          <w:szCs w:val="10"/>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754778" w:rsidRPr="00AA69EC" w14:paraId="5103A583" w14:textId="77777777" w:rsidTr="00B947D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5E111947" w14:textId="69E31AA9" w:rsidR="00754778" w:rsidRPr="00754778" w:rsidRDefault="00754778" w:rsidP="00754778">
            <w:pPr>
              <w:jc w:val="center"/>
              <w:rPr>
                <w:rFonts w:ascii="Calibri" w:eastAsia="Calibri" w:hAnsi="Calibri" w:cs="Calibri"/>
                <w:b w:val="0"/>
                <w:bCs w:val="0"/>
                <w:color w:val="000000" w:themeColor="text1"/>
                <w:sz w:val="24"/>
                <w:szCs w:val="24"/>
                <w:highlight w:val="yellow"/>
              </w:rPr>
            </w:pPr>
            <w:r w:rsidRPr="00754778">
              <w:rPr>
                <w:rFonts w:ascii="Calibri" w:eastAsia="Calibri" w:hAnsi="Calibri" w:cs="Calibri"/>
                <w:color w:val="000000" w:themeColor="text1"/>
                <w:sz w:val="24"/>
                <w:szCs w:val="24"/>
              </w:rPr>
              <w:t xml:space="preserve">SECTION </w:t>
            </w:r>
            <w:r>
              <w:rPr>
                <w:rFonts w:ascii="Calibri" w:eastAsia="Calibri" w:hAnsi="Calibri" w:cs="Calibri"/>
                <w:color w:val="000000" w:themeColor="text1"/>
                <w:sz w:val="24"/>
                <w:szCs w:val="24"/>
              </w:rPr>
              <w:t>5</w:t>
            </w:r>
            <w:r w:rsidRPr="00754778">
              <w:rPr>
                <w:rFonts w:ascii="Calibri" w:eastAsia="Calibri" w:hAnsi="Calibri" w:cs="Calibri"/>
                <w:color w:val="000000" w:themeColor="text1"/>
                <w:sz w:val="24"/>
                <w:szCs w:val="24"/>
              </w:rPr>
              <w:t xml:space="preserve"> – AONAD / SRUTH LÁN-GAEILGE (</w:t>
            </w:r>
            <w:r w:rsidRPr="00754778">
              <w:rPr>
                <w:rFonts w:ascii="Calibri" w:eastAsia="Calibri" w:hAnsi="Calibri" w:cs="Calibri"/>
                <w:sz w:val="24"/>
                <w:szCs w:val="24"/>
              </w:rPr>
              <w:t>IRISH MEDIUM STREAM</w:t>
            </w:r>
            <w:r w:rsidRPr="00754778">
              <w:rPr>
                <w:rFonts w:ascii="Calibri" w:eastAsia="Calibri" w:hAnsi="Calibri" w:cs="Calibri"/>
                <w:color w:val="000000" w:themeColor="text1"/>
                <w:sz w:val="24"/>
                <w:szCs w:val="24"/>
              </w:rPr>
              <w:t>)</w:t>
            </w:r>
          </w:p>
        </w:tc>
      </w:tr>
      <w:tr w:rsidR="00754778" w:rsidRPr="00AA69EC" w14:paraId="68729BDC" w14:textId="77777777" w:rsidTr="00B947DB">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uto"/>
            <w:vAlign w:val="center"/>
          </w:tcPr>
          <w:p w14:paraId="13F181F0" w14:textId="77777777" w:rsidR="00754778" w:rsidRPr="005674BC" w:rsidRDefault="00754778" w:rsidP="00B947DB">
            <w:pPr>
              <w:jc w:val="center"/>
              <w:rPr>
                <w:rFonts w:ascii="Calibri" w:eastAsia="Calibri" w:hAnsi="Calibri" w:cs="Calibri"/>
                <w:b w:val="0"/>
                <w:bCs w:val="0"/>
                <w:i/>
                <w:color w:val="000000" w:themeColor="text1"/>
                <w:sz w:val="24"/>
                <w:szCs w:val="24"/>
              </w:rPr>
            </w:pPr>
            <w:r w:rsidRPr="005674BC">
              <w:rPr>
                <w:rFonts w:ascii="Calibri" w:eastAsia="Calibri" w:hAnsi="Calibri" w:cs="Calibri"/>
                <w:b w:val="0"/>
                <w:bCs w:val="0"/>
                <w:i/>
                <w:color w:val="000000" w:themeColor="text1"/>
                <w:sz w:val="24"/>
                <w:szCs w:val="24"/>
              </w:rPr>
              <w:t>An t-</w:t>
            </w:r>
            <w:proofErr w:type="spellStart"/>
            <w:r w:rsidRPr="005674BC">
              <w:rPr>
                <w:rFonts w:ascii="Calibri" w:eastAsia="Calibri" w:hAnsi="Calibri" w:cs="Calibri"/>
                <w:b w:val="0"/>
                <w:bCs w:val="0"/>
                <w:i/>
                <w:color w:val="000000" w:themeColor="text1"/>
                <w:sz w:val="24"/>
                <w:szCs w:val="24"/>
              </w:rPr>
              <w:t>Aonad</w:t>
            </w:r>
            <w:proofErr w:type="spellEnd"/>
            <w:r w:rsidRPr="005674BC">
              <w:rPr>
                <w:rFonts w:ascii="Calibri" w:eastAsia="Calibri" w:hAnsi="Calibri" w:cs="Calibri"/>
                <w:b w:val="0"/>
                <w:bCs w:val="0"/>
                <w:i/>
                <w:color w:val="000000" w:themeColor="text1"/>
                <w:sz w:val="24"/>
                <w:szCs w:val="24"/>
              </w:rPr>
              <w:t xml:space="preserve"> Lán-</w:t>
            </w:r>
            <w:proofErr w:type="spellStart"/>
            <w:r w:rsidRPr="005674BC">
              <w:rPr>
                <w:rFonts w:ascii="Calibri" w:eastAsia="Calibri" w:hAnsi="Calibri" w:cs="Calibri"/>
                <w:b w:val="0"/>
                <w:bCs w:val="0"/>
                <w:i/>
                <w:color w:val="000000" w:themeColor="text1"/>
                <w:sz w:val="24"/>
                <w:szCs w:val="24"/>
              </w:rPr>
              <w:t>Gaeilge</w:t>
            </w:r>
            <w:proofErr w:type="spellEnd"/>
            <w:r w:rsidRPr="005674BC">
              <w:rPr>
                <w:rFonts w:ascii="Calibri" w:eastAsia="Calibri" w:hAnsi="Calibri" w:cs="Calibri"/>
                <w:b w:val="0"/>
                <w:bCs w:val="0"/>
                <w:i/>
                <w:color w:val="000000" w:themeColor="text1"/>
                <w:sz w:val="24"/>
                <w:szCs w:val="24"/>
              </w:rPr>
              <w:t xml:space="preserve"> is where some or all subjects are delivered through the medium of Irish. </w:t>
            </w:r>
          </w:p>
          <w:p w14:paraId="33128484" w14:textId="77777777" w:rsidR="00754778" w:rsidRPr="00AA69EC" w:rsidRDefault="00754778" w:rsidP="00B947DB">
            <w:pPr>
              <w:jc w:val="center"/>
              <w:rPr>
                <w:rFonts w:ascii="Calibri" w:eastAsia="Calibri" w:hAnsi="Calibri" w:cs="Calibri"/>
                <w:i/>
                <w:color w:val="000000" w:themeColor="text1"/>
                <w:sz w:val="24"/>
                <w:szCs w:val="24"/>
              </w:rPr>
            </w:pPr>
            <w:r w:rsidRPr="005674BC">
              <w:rPr>
                <w:rFonts w:ascii="Calibri" w:eastAsia="Calibri" w:hAnsi="Calibri" w:cs="Calibri"/>
                <w:b w:val="0"/>
                <w:bCs w:val="0"/>
                <w:i/>
                <w:iCs/>
                <w:color w:val="000000" w:themeColor="text1"/>
                <w:sz w:val="24"/>
                <w:szCs w:val="24"/>
              </w:rPr>
              <w:t xml:space="preserve">Please </w:t>
            </w:r>
            <w:r w:rsidRPr="005674BC">
              <w:rPr>
                <w:rFonts w:ascii="Calibri" w:eastAsia="Calibri" w:hAnsi="Calibri" w:cs="Calibri"/>
                <w:b w:val="0"/>
                <w:bCs w:val="0"/>
                <w:i/>
                <w:iCs/>
                <w:color w:val="000000" w:themeColor="text1"/>
                <w:sz w:val="24"/>
                <w:szCs w:val="24"/>
                <w:u w:val="single"/>
              </w:rPr>
              <w:t>ONLY</w:t>
            </w:r>
            <w:r w:rsidRPr="005674BC">
              <w:rPr>
                <w:rFonts w:ascii="Calibri" w:eastAsia="Calibri" w:hAnsi="Calibri" w:cs="Calibri"/>
                <w:b w:val="0"/>
                <w:bCs w:val="0"/>
                <w:i/>
                <w:iCs/>
                <w:color w:val="000000" w:themeColor="text1"/>
                <w:sz w:val="24"/>
                <w:szCs w:val="24"/>
              </w:rPr>
              <w:t xml:space="preserve"> complete if you are applying for the </w:t>
            </w:r>
            <w:proofErr w:type="spellStart"/>
            <w:r w:rsidRPr="005674BC">
              <w:rPr>
                <w:rFonts w:ascii="Calibri" w:eastAsia="Calibri" w:hAnsi="Calibri" w:cs="Calibri"/>
                <w:b w:val="0"/>
                <w:bCs w:val="0"/>
                <w:i/>
                <w:iCs/>
                <w:color w:val="000000" w:themeColor="text1"/>
                <w:sz w:val="24"/>
                <w:szCs w:val="24"/>
              </w:rPr>
              <w:t>Aonad</w:t>
            </w:r>
            <w:proofErr w:type="spellEnd"/>
            <w:r w:rsidRPr="005674BC">
              <w:rPr>
                <w:rFonts w:ascii="Calibri" w:eastAsia="Calibri" w:hAnsi="Calibri" w:cs="Calibri"/>
                <w:b w:val="0"/>
                <w:bCs w:val="0"/>
                <w:i/>
                <w:iCs/>
                <w:color w:val="000000" w:themeColor="text1"/>
                <w:sz w:val="24"/>
                <w:szCs w:val="24"/>
              </w:rPr>
              <w:t xml:space="preserve"> Lán-</w:t>
            </w:r>
            <w:proofErr w:type="spellStart"/>
            <w:r w:rsidRPr="005674BC">
              <w:rPr>
                <w:rFonts w:ascii="Calibri" w:eastAsia="Calibri" w:hAnsi="Calibri" w:cs="Calibri"/>
                <w:b w:val="0"/>
                <w:bCs w:val="0"/>
                <w:i/>
                <w:iCs/>
                <w:color w:val="000000" w:themeColor="text1"/>
                <w:sz w:val="24"/>
                <w:szCs w:val="24"/>
              </w:rPr>
              <w:t>Gaeilge</w:t>
            </w:r>
            <w:proofErr w:type="spellEnd"/>
            <w:r w:rsidRPr="005674BC">
              <w:rPr>
                <w:rFonts w:ascii="Calibri" w:eastAsia="Calibri" w:hAnsi="Calibri" w:cs="Calibri"/>
                <w:b w:val="0"/>
                <w:bCs w:val="0"/>
                <w:i/>
                <w:iCs/>
                <w:color w:val="000000" w:themeColor="text1"/>
                <w:sz w:val="24"/>
                <w:szCs w:val="24"/>
              </w:rPr>
              <w:t>.</w:t>
            </w:r>
          </w:p>
        </w:tc>
      </w:tr>
      <w:tr w:rsidR="00754778" w:rsidRPr="00AA69EC" w14:paraId="6AE720FD" w14:textId="77777777" w:rsidTr="00B947DB">
        <w:trPr>
          <w:trHeight w:val="933"/>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0E1F8968" w14:textId="077123CD" w:rsidR="00754778" w:rsidRPr="00754778" w:rsidRDefault="00754778" w:rsidP="00754778">
            <w:pPr>
              <w:rPr>
                <w:rFonts w:ascii="Calibri" w:eastAsia="Calibri" w:hAnsi="Calibri" w:cs="Calibri"/>
                <w:b w:val="0"/>
                <w:bCs w:val="0"/>
                <w:color w:val="000000" w:themeColor="text1"/>
                <w:sz w:val="24"/>
                <w:szCs w:val="24"/>
              </w:rPr>
            </w:pPr>
            <w:r w:rsidRPr="00336D3D">
              <w:rPr>
                <w:rFonts w:ascii="Calibri" w:eastAsia="Calibri" w:hAnsi="Calibri" w:cs="Calibri"/>
                <w:b w:val="0"/>
                <w:bCs w:val="0"/>
                <w:color w:val="000000" w:themeColor="text1"/>
                <w:sz w:val="24"/>
                <w:szCs w:val="24"/>
              </w:rPr>
              <w:t>Please confirm if this application is being made for:</w:t>
            </w:r>
            <w:r>
              <w:rPr>
                <w:rFonts w:ascii="Calibri" w:eastAsia="Calibri" w:hAnsi="Calibri" w:cs="Calibri"/>
                <w:b w:val="0"/>
                <w:bCs w:val="0"/>
                <w:color w:val="000000" w:themeColor="text1"/>
                <w:sz w:val="24"/>
                <w:szCs w:val="24"/>
              </w:rPr>
              <w:t xml:space="preserve">       </w:t>
            </w:r>
            <w:r w:rsidRPr="00336D3D">
              <w:rPr>
                <w:rFonts w:ascii="Calibri" w:eastAsia="Calibri" w:hAnsi="Calibri" w:cs="Calibri"/>
                <w:b w:val="0"/>
                <w:bCs w:val="0"/>
                <w:color w:val="000000" w:themeColor="text1"/>
                <w:sz w:val="24"/>
                <w:szCs w:val="24"/>
              </w:rPr>
              <w:t>An t-</w:t>
            </w:r>
            <w:proofErr w:type="spellStart"/>
            <w:r w:rsidRPr="00336D3D">
              <w:rPr>
                <w:rFonts w:ascii="Calibri" w:eastAsia="Calibri" w:hAnsi="Calibri" w:cs="Calibri"/>
                <w:b w:val="0"/>
                <w:bCs w:val="0"/>
                <w:color w:val="000000" w:themeColor="text1"/>
                <w:sz w:val="24"/>
                <w:szCs w:val="24"/>
              </w:rPr>
              <w:t>Aonad</w:t>
            </w:r>
            <w:proofErr w:type="spellEnd"/>
            <w:r w:rsidRPr="00336D3D">
              <w:rPr>
                <w:rFonts w:ascii="Calibri" w:eastAsia="Calibri" w:hAnsi="Calibri" w:cs="Calibri"/>
                <w:b w:val="0"/>
                <w:bCs w:val="0"/>
                <w:color w:val="000000" w:themeColor="text1"/>
                <w:sz w:val="24"/>
                <w:szCs w:val="24"/>
              </w:rPr>
              <w:t xml:space="preserve"> Lán-</w:t>
            </w:r>
            <w:proofErr w:type="spellStart"/>
            <w:r w:rsidRPr="00336D3D">
              <w:rPr>
                <w:rFonts w:ascii="Calibri" w:eastAsia="Calibri" w:hAnsi="Calibri" w:cs="Calibri"/>
                <w:b w:val="0"/>
                <w:bCs w:val="0"/>
                <w:color w:val="000000" w:themeColor="text1"/>
                <w:sz w:val="24"/>
                <w:szCs w:val="24"/>
              </w:rPr>
              <w:t>Gaeilge</w:t>
            </w:r>
            <w:proofErr w:type="spellEnd"/>
            <w:r w:rsidRPr="00336D3D">
              <w:rPr>
                <w:rFonts w:ascii="Calibri" w:eastAsia="Calibri" w:hAnsi="Calibri" w:cs="Calibri"/>
                <w:b w:val="0"/>
                <w:bCs w:val="0"/>
                <w:color w:val="000000" w:themeColor="text1"/>
                <w:sz w:val="24"/>
                <w:szCs w:val="24"/>
              </w:rPr>
              <w:t>:</w:t>
            </w:r>
            <w:r w:rsidRPr="00AA69EC">
              <w:rPr>
                <w:rFonts w:ascii="Calibri" w:eastAsia="Calibri" w:hAnsi="Calibri" w:cs="Calibri"/>
                <w:color w:val="000000" w:themeColor="text1"/>
                <w:sz w:val="24"/>
                <w:szCs w:val="24"/>
              </w:rPr>
              <w:t xml:space="preserve"> </w:t>
            </w:r>
            <w:r w:rsidRPr="00DE1A8D">
              <w:rPr>
                <w:rFonts w:ascii="Calibri" w:eastAsia="Calibri" w:hAnsi="Calibri" w:cs="Calibri"/>
                <w:color w:val="000000" w:themeColor="text1"/>
                <w:sz w:val="28"/>
                <w:szCs w:val="28"/>
              </w:rPr>
              <w:sym w:font="Wingdings" w:char="F0A8"/>
            </w:r>
            <w:r w:rsidRPr="00DE1A8D">
              <w:rPr>
                <w:rFonts w:ascii="Calibri" w:eastAsia="Calibri" w:hAnsi="Calibri" w:cs="Calibri"/>
                <w:color w:val="000000" w:themeColor="text1"/>
                <w:sz w:val="28"/>
                <w:szCs w:val="28"/>
              </w:rPr>
              <w:t xml:space="preserve"> </w:t>
            </w:r>
            <w:r>
              <w:rPr>
                <w:rFonts w:ascii="Calibri" w:eastAsia="Calibri" w:hAnsi="Calibri" w:cs="Calibri"/>
                <w:color w:val="000000" w:themeColor="text1"/>
                <w:sz w:val="28"/>
                <w:szCs w:val="28"/>
              </w:rPr>
              <w:t xml:space="preserve">   </w:t>
            </w:r>
          </w:p>
        </w:tc>
      </w:tr>
    </w:tbl>
    <w:p w14:paraId="788735EA" w14:textId="77777777" w:rsidR="00FA6DD8" w:rsidRDefault="00FA6DD8" w:rsidP="00D777D6">
      <w:pPr>
        <w:spacing w:line="240" w:lineRule="auto"/>
        <w:rPr>
          <w:rFonts w:ascii="Calibri" w:eastAsia="Calibri" w:hAnsi="Calibri" w:cs="Calibri"/>
          <w:b/>
          <w:color w:val="000000" w:themeColor="text1"/>
          <w:sz w:val="2"/>
          <w:szCs w:val="2"/>
        </w:rPr>
      </w:pPr>
    </w:p>
    <w:p w14:paraId="37DBE4A6" w14:textId="77777777" w:rsidR="00E9654D" w:rsidRDefault="00E9654D" w:rsidP="00D777D6">
      <w:pPr>
        <w:spacing w:line="240" w:lineRule="auto"/>
        <w:rPr>
          <w:rFonts w:ascii="Calibri" w:eastAsia="Calibri" w:hAnsi="Calibri" w:cs="Calibri"/>
          <w:b/>
          <w:color w:val="000000" w:themeColor="text1"/>
          <w:sz w:val="2"/>
          <w:szCs w:val="2"/>
        </w:rPr>
      </w:pPr>
    </w:p>
    <w:p w14:paraId="603A74AA" w14:textId="77777777" w:rsidR="00E9654D" w:rsidRDefault="00E9654D" w:rsidP="00D777D6">
      <w:pPr>
        <w:spacing w:line="240" w:lineRule="auto"/>
        <w:rPr>
          <w:rFonts w:ascii="Calibri" w:eastAsia="Calibri" w:hAnsi="Calibri" w:cs="Calibri"/>
          <w:b/>
          <w:color w:val="000000" w:themeColor="text1"/>
          <w:sz w:val="2"/>
          <w:szCs w:val="2"/>
        </w:rPr>
      </w:pPr>
    </w:p>
    <w:p w14:paraId="0A3F6B76" w14:textId="77777777" w:rsidR="000501AC" w:rsidRPr="00FA6DD8" w:rsidRDefault="000501AC" w:rsidP="00D777D6">
      <w:pPr>
        <w:spacing w:line="240" w:lineRule="auto"/>
        <w:rPr>
          <w:rFonts w:ascii="Calibri" w:eastAsia="Calibri" w:hAnsi="Calibri" w:cs="Calibri"/>
          <w:b/>
          <w:color w:val="000000" w:themeColor="text1"/>
          <w:sz w:val="2"/>
          <w:szCs w:val="2"/>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57FDDD21"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lastRenderedPageBreak/>
              <w:t xml:space="preserve">SECTION </w:t>
            </w:r>
            <w:r w:rsidR="00754778">
              <w:rPr>
                <w:rFonts w:ascii="Calibri" w:eastAsia="Calibri" w:hAnsi="Calibri" w:cs="Calibri"/>
                <w:color w:val="000000" w:themeColor="text1"/>
                <w:sz w:val="24"/>
                <w:szCs w:val="24"/>
              </w:rPr>
              <w:t>6</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77EA4996" w:rsidR="0003447F" w:rsidRPr="00AA69EC" w:rsidRDefault="0003447F" w:rsidP="000F7F0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18145E">
              <w:rPr>
                <w:rFonts w:ascii="Calibri" w:eastAsia="Calibri" w:hAnsi="Calibri" w:cs="Calibri"/>
                <w:b w:val="0"/>
                <w:i/>
                <w:color w:val="000000" w:themeColor="text1"/>
                <w:sz w:val="24"/>
                <w:szCs w:val="24"/>
              </w:rPr>
              <w:t>Gaelcholáiste Chéitinn.</w:t>
            </w:r>
          </w:p>
        </w:tc>
      </w:tr>
    </w:tbl>
    <w:p w14:paraId="0B54D02B" w14:textId="77777777" w:rsidR="00ED66A1" w:rsidRDefault="00ED66A1" w:rsidP="007116D7">
      <w:pPr>
        <w:spacing w:after="0"/>
        <w:rPr>
          <w:b/>
          <w:bCs/>
          <w:sz w:val="8"/>
          <w:szCs w:val="8"/>
        </w:rPr>
      </w:pPr>
    </w:p>
    <w:p w14:paraId="2A544053" w14:textId="77777777" w:rsidR="000501AC" w:rsidRPr="00FA6DD8" w:rsidRDefault="000501AC" w:rsidP="007116D7">
      <w:pPr>
        <w:spacing w:after="0"/>
        <w:rPr>
          <w:b/>
          <w:bCs/>
          <w:sz w:val="8"/>
          <w:szCs w:val="8"/>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4A747DB0" w:rsidR="00881043" w:rsidRPr="00AA69EC" w:rsidRDefault="00881043" w:rsidP="00881043">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8145E">
              <w:rPr>
                <w:rFonts w:eastAsia="Times New Roman" w:cstheme="minorHAnsi"/>
                <w:b/>
                <w:color w:val="000000" w:themeColor="text1"/>
                <w:sz w:val="24"/>
                <w:szCs w:val="24"/>
                <w:lang w:eastAsia="en-IE"/>
              </w:rPr>
              <w:t>If the student currently has any siblings in this school, please indicate their names and current year of study.</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1B948A6E" w14:textId="77777777" w:rsidR="000B4F45" w:rsidRDefault="000B4F45" w:rsidP="007116D7">
      <w:pPr>
        <w:spacing w:after="0"/>
        <w:rPr>
          <w:b/>
          <w:bCs/>
          <w:sz w:val="8"/>
          <w:szCs w:val="8"/>
        </w:rPr>
      </w:pPr>
    </w:p>
    <w:p w14:paraId="69788D8F" w14:textId="77777777" w:rsidR="000501AC" w:rsidRPr="00FA6DD8" w:rsidRDefault="000501AC" w:rsidP="007116D7">
      <w:pPr>
        <w:spacing w:after="0"/>
        <w:rPr>
          <w:b/>
          <w:bCs/>
          <w:sz w:val="8"/>
          <w:szCs w:val="8"/>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730AEEFF" w14:textId="77777777" w:rsidTr="007F1409">
        <w:trPr>
          <w:trHeight w:val="570"/>
        </w:trPr>
        <w:tc>
          <w:tcPr>
            <w:tcW w:w="9766" w:type="dxa"/>
            <w:gridSpan w:val="2"/>
            <w:shd w:val="clear" w:color="auto" w:fill="D9D9D9" w:themeFill="background1" w:themeFillShade="D9"/>
            <w:vAlign w:val="center"/>
          </w:tcPr>
          <w:p w14:paraId="57FBD443" w14:textId="070E1E95" w:rsidR="00B32BFC" w:rsidRPr="00962985" w:rsidRDefault="00962985" w:rsidP="00B32BFC">
            <w:pPr>
              <w:pStyle w:val="ListParagraph"/>
              <w:numPr>
                <w:ilvl w:val="0"/>
                <w:numId w:val="30"/>
              </w:numPr>
              <w:rPr>
                <w:rFonts w:eastAsia="Times New Roman" w:cstheme="minorHAnsi"/>
                <w:b/>
                <w:bCs/>
                <w:color w:val="000000" w:themeColor="text1"/>
                <w:sz w:val="24"/>
                <w:szCs w:val="24"/>
                <w:lang w:eastAsia="en-IE"/>
              </w:rPr>
            </w:pPr>
            <w:r w:rsidRPr="00962985">
              <w:rPr>
                <w:rFonts w:eastAsia="Times New Roman" w:cstheme="minorHAnsi"/>
                <w:b/>
                <w:bCs/>
                <w:color w:val="000000" w:themeColor="text1"/>
                <w:sz w:val="24"/>
                <w:szCs w:val="24"/>
                <w:lang w:eastAsia="en-IE"/>
              </w:rPr>
              <w:t>If the student has a parent/guardian currently employed by the school</w:t>
            </w:r>
            <w:r w:rsidR="00BD4849">
              <w:rPr>
                <w:rFonts w:eastAsia="Times New Roman" w:cstheme="minorHAnsi"/>
                <w:b/>
                <w:bCs/>
                <w:color w:val="000000" w:themeColor="text1"/>
                <w:sz w:val="24"/>
                <w:szCs w:val="24"/>
                <w:lang w:eastAsia="en-IE"/>
              </w:rPr>
              <w:t>, please indicate their name(s).</w:t>
            </w:r>
          </w:p>
        </w:tc>
      </w:tr>
      <w:tr w:rsidR="00B32BFC" w:rsidRPr="00AA69EC" w14:paraId="4CD516D2" w14:textId="77777777" w:rsidTr="007F1409">
        <w:trPr>
          <w:trHeight w:val="570"/>
        </w:trPr>
        <w:tc>
          <w:tcPr>
            <w:tcW w:w="1820" w:type="dxa"/>
            <w:vAlign w:val="center"/>
          </w:tcPr>
          <w:p w14:paraId="057F929E"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0A28731F"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38F85F53" w14:textId="77777777" w:rsidTr="007F1409">
        <w:trPr>
          <w:trHeight w:val="570"/>
        </w:trPr>
        <w:tc>
          <w:tcPr>
            <w:tcW w:w="1820" w:type="dxa"/>
            <w:vAlign w:val="center"/>
          </w:tcPr>
          <w:p w14:paraId="13742617"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69E6091C"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bl>
    <w:p w14:paraId="60152FAE" w14:textId="77777777" w:rsidR="000501AC" w:rsidRPr="00437E62" w:rsidRDefault="000501AC" w:rsidP="007116D7">
      <w:pPr>
        <w:spacing w:after="0"/>
        <w:rPr>
          <w:b/>
          <w:bCs/>
          <w:sz w:val="30"/>
          <w:szCs w:val="30"/>
        </w:rPr>
      </w:pPr>
    </w:p>
    <w:tbl>
      <w:tblPr>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4939"/>
        <w:gridCol w:w="4827"/>
      </w:tblGrid>
      <w:tr w:rsidR="00C52455" w:rsidRPr="00AA69EC" w14:paraId="5437CF3D" w14:textId="77777777" w:rsidTr="00B9654A">
        <w:trPr>
          <w:trHeight w:val="570"/>
        </w:trPr>
        <w:tc>
          <w:tcPr>
            <w:tcW w:w="9766" w:type="dxa"/>
            <w:gridSpan w:val="2"/>
            <w:shd w:val="clear" w:color="auto" w:fill="D9D9D9" w:themeFill="background1" w:themeFillShade="D9"/>
            <w:vAlign w:val="center"/>
          </w:tcPr>
          <w:p w14:paraId="4A12F46D" w14:textId="7132261A" w:rsidR="00C52455" w:rsidRPr="00AA69EC" w:rsidRDefault="009D7F9C" w:rsidP="003F672B">
            <w:pPr>
              <w:pStyle w:val="ListParagraph"/>
              <w:numPr>
                <w:ilvl w:val="0"/>
                <w:numId w:val="30"/>
              </w:numPr>
              <w:ind w:left="727" w:hanging="425"/>
              <w:jc w:val="both"/>
              <w:rPr>
                <w:rFonts w:ascii="Times New Roman" w:eastAsia="Times New Roman" w:hAnsi="Times New Roman" w:cs="Times New Roman"/>
                <w:b/>
                <w:bCs/>
                <w:color w:val="000000" w:themeColor="text1"/>
                <w:sz w:val="24"/>
                <w:szCs w:val="24"/>
                <w:lang w:eastAsia="en-IE"/>
              </w:rPr>
            </w:pPr>
            <w:r w:rsidRPr="0018145E">
              <w:rPr>
                <w:rFonts w:ascii="Calibri" w:eastAsia="Times New Roman" w:hAnsi="Calibri" w:cs="Calibri"/>
                <w:b/>
                <w:bCs/>
                <w:iCs/>
                <w:color w:val="000000" w:themeColor="text1"/>
                <w:sz w:val="24"/>
                <w:szCs w:val="24"/>
                <w:lang w:eastAsia="en-IE"/>
              </w:rPr>
              <w:t xml:space="preserve">Where the </w:t>
            </w:r>
            <w:r w:rsidR="00BE543C" w:rsidRPr="0018145E">
              <w:rPr>
                <w:rFonts w:ascii="Calibri" w:eastAsia="Times New Roman" w:hAnsi="Calibri" w:cs="Calibri"/>
                <w:b/>
                <w:bCs/>
                <w:iCs/>
                <w:color w:val="000000" w:themeColor="text1"/>
                <w:sz w:val="24"/>
                <w:szCs w:val="24"/>
                <w:lang w:eastAsia="en-IE"/>
              </w:rPr>
              <w:t>s</w:t>
            </w:r>
            <w:r w:rsidR="005074A9" w:rsidRPr="0018145E">
              <w:rPr>
                <w:rFonts w:eastAsia="Times New Roman" w:cstheme="minorHAnsi"/>
                <w:b/>
                <w:color w:val="000000" w:themeColor="text1"/>
                <w:sz w:val="24"/>
                <w:szCs w:val="24"/>
                <w:lang w:eastAsia="en-IE"/>
              </w:rPr>
              <w:t xml:space="preserve">tudent </w:t>
            </w:r>
            <w:r w:rsidRPr="0018145E">
              <w:rPr>
                <w:rFonts w:ascii="Calibri" w:eastAsia="Times New Roman" w:hAnsi="Calibri" w:cs="Calibri"/>
                <w:b/>
                <w:bCs/>
                <w:iCs/>
                <w:color w:val="000000" w:themeColor="text1"/>
                <w:sz w:val="24"/>
                <w:szCs w:val="24"/>
                <w:lang w:eastAsia="en-IE"/>
              </w:rPr>
              <w:t xml:space="preserve">is seeking a place in the </w:t>
            </w:r>
            <w:proofErr w:type="spellStart"/>
            <w:r w:rsidRPr="0018145E">
              <w:rPr>
                <w:rFonts w:ascii="Calibri" w:eastAsia="Times New Roman" w:hAnsi="Calibri" w:cs="Calibri"/>
                <w:b/>
                <w:bCs/>
                <w:iCs/>
                <w:color w:val="000000" w:themeColor="text1"/>
                <w:sz w:val="24"/>
                <w:szCs w:val="24"/>
                <w:lang w:eastAsia="en-IE"/>
              </w:rPr>
              <w:t>Aona</w:t>
            </w:r>
            <w:r w:rsidR="00632E06" w:rsidRPr="0018145E">
              <w:rPr>
                <w:rFonts w:ascii="Calibri" w:eastAsia="Times New Roman" w:hAnsi="Calibri" w:cs="Calibri"/>
                <w:b/>
                <w:bCs/>
                <w:iCs/>
                <w:color w:val="000000" w:themeColor="text1"/>
                <w:sz w:val="24"/>
                <w:szCs w:val="24"/>
                <w:lang w:eastAsia="en-IE"/>
              </w:rPr>
              <w:t>d</w:t>
            </w:r>
            <w:proofErr w:type="spellEnd"/>
            <w:r w:rsidR="00632E06" w:rsidRPr="0018145E">
              <w:rPr>
                <w:rFonts w:ascii="Calibri" w:eastAsia="Times New Roman" w:hAnsi="Calibri" w:cs="Calibri"/>
                <w:b/>
                <w:bCs/>
                <w:iCs/>
                <w:color w:val="000000" w:themeColor="text1"/>
                <w:sz w:val="24"/>
                <w:szCs w:val="24"/>
                <w:lang w:eastAsia="en-IE"/>
              </w:rPr>
              <w:t xml:space="preserve"> </w:t>
            </w:r>
            <w:r w:rsidR="00733D45" w:rsidRPr="0018145E">
              <w:rPr>
                <w:rFonts w:ascii="Calibri" w:eastAsia="Times New Roman" w:hAnsi="Calibri" w:cs="Calibri"/>
                <w:b/>
                <w:bCs/>
                <w:iCs/>
                <w:color w:val="000000" w:themeColor="text1"/>
                <w:sz w:val="24"/>
                <w:szCs w:val="24"/>
                <w:lang w:eastAsia="en-IE"/>
              </w:rPr>
              <w:t>Lán-</w:t>
            </w:r>
            <w:proofErr w:type="spellStart"/>
            <w:r w:rsidR="00733D45" w:rsidRPr="0018145E">
              <w:rPr>
                <w:rFonts w:ascii="Calibri" w:eastAsia="Times New Roman" w:hAnsi="Calibri" w:cs="Calibri"/>
                <w:b/>
                <w:bCs/>
                <w:iCs/>
                <w:color w:val="000000" w:themeColor="text1"/>
                <w:sz w:val="24"/>
                <w:szCs w:val="24"/>
                <w:lang w:eastAsia="en-IE"/>
              </w:rPr>
              <w:t>Gaeilge</w:t>
            </w:r>
            <w:proofErr w:type="spellEnd"/>
            <w:r w:rsidRPr="0018145E">
              <w:rPr>
                <w:rFonts w:ascii="Calibri" w:eastAsia="Times New Roman" w:hAnsi="Calibri" w:cs="Calibri"/>
                <w:b/>
                <w:bCs/>
                <w:iCs/>
                <w:color w:val="000000" w:themeColor="text1"/>
                <w:sz w:val="24"/>
                <w:szCs w:val="24"/>
                <w:lang w:eastAsia="en-IE"/>
              </w:rPr>
              <w:t>, p</w:t>
            </w:r>
            <w:r w:rsidR="00C52455" w:rsidRPr="0018145E">
              <w:rPr>
                <w:rFonts w:ascii="Calibri" w:eastAsia="Times New Roman" w:hAnsi="Calibri" w:cs="Calibri"/>
                <w:b/>
                <w:bCs/>
                <w:iCs/>
                <w:color w:val="000000" w:themeColor="text1"/>
                <w:sz w:val="24"/>
                <w:szCs w:val="24"/>
                <w:lang w:eastAsia="en-IE"/>
              </w:rPr>
              <w:t xml:space="preserve">lease </w:t>
            </w:r>
            <w:r w:rsidR="00C86A52" w:rsidRPr="0018145E">
              <w:rPr>
                <w:rFonts w:ascii="Calibri" w:eastAsia="Times New Roman" w:hAnsi="Calibri" w:cs="Calibri"/>
                <w:b/>
                <w:bCs/>
                <w:iCs/>
                <w:color w:val="000000" w:themeColor="text1"/>
                <w:sz w:val="24"/>
                <w:szCs w:val="24"/>
                <w:lang w:eastAsia="en-IE"/>
              </w:rPr>
              <w:t xml:space="preserve">provide information below </w:t>
            </w:r>
            <w:r w:rsidR="002C0DDF" w:rsidRPr="0018145E">
              <w:rPr>
                <w:rFonts w:ascii="Calibri" w:eastAsia="Times New Roman" w:hAnsi="Calibri" w:cs="Calibri"/>
                <w:b/>
                <w:bCs/>
                <w:iCs/>
                <w:color w:val="000000" w:themeColor="text1"/>
                <w:sz w:val="24"/>
                <w:szCs w:val="24"/>
                <w:lang w:eastAsia="en-IE"/>
              </w:rPr>
              <w:t xml:space="preserve">as an indication of </w:t>
            </w:r>
            <w:r w:rsidR="003E5137" w:rsidRPr="0018145E">
              <w:rPr>
                <w:rFonts w:ascii="Calibri" w:eastAsia="Times New Roman" w:hAnsi="Calibri" w:cs="Calibri"/>
                <w:b/>
                <w:bCs/>
                <w:color w:val="000000" w:themeColor="text1"/>
                <w:sz w:val="24"/>
                <w:szCs w:val="24"/>
                <w:lang w:eastAsia="en-IE"/>
              </w:rPr>
              <w:t>the s</w:t>
            </w:r>
            <w:r w:rsidR="003E5137" w:rsidRPr="0018145E">
              <w:rPr>
                <w:rFonts w:eastAsia="Times New Roman" w:cstheme="minorHAnsi"/>
                <w:b/>
                <w:color w:val="000000" w:themeColor="text1"/>
                <w:sz w:val="24"/>
                <w:szCs w:val="24"/>
                <w:lang w:eastAsia="en-IE"/>
              </w:rPr>
              <w:t xml:space="preserve">tudent’s </w:t>
            </w:r>
            <w:r w:rsidR="003E5137" w:rsidRPr="0018145E">
              <w:rPr>
                <w:rFonts w:ascii="Calibri" w:eastAsia="Times New Roman" w:hAnsi="Calibri" w:cs="Calibri"/>
                <w:b/>
                <w:bCs/>
                <w:color w:val="000000" w:themeColor="text1"/>
                <w:sz w:val="24"/>
                <w:szCs w:val="24"/>
                <w:lang w:eastAsia="en-IE"/>
              </w:rPr>
              <w:t xml:space="preserve">level of fluency </w:t>
            </w:r>
            <w:r w:rsidR="005C5FC9" w:rsidRPr="0018145E">
              <w:rPr>
                <w:rFonts w:ascii="Calibri" w:eastAsia="Times New Roman" w:hAnsi="Calibri" w:cs="Calibri"/>
                <w:b/>
                <w:bCs/>
                <w:iCs/>
                <w:color w:val="000000" w:themeColor="text1"/>
                <w:sz w:val="24"/>
                <w:szCs w:val="24"/>
                <w:lang w:eastAsia="en-IE"/>
              </w:rPr>
              <w:t>as a normal means of communication</w:t>
            </w:r>
            <w:r w:rsidR="006C4C56" w:rsidRPr="0018145E">
              <w:rPr>
                <w:rFonts w:ascii="Calibri" w:eastAsia="Times New Roman" w:hAnsi="Calibri" w:cs="Calibri"/>
                <w:b/>
                <w:bCs/>
                <w:iCs/>
                <w:color w:val="000000" w:themeColor="text1"/>
                <w:sz w:val="24"/>
                <w:szCs w:val="24"/>
                <w:lang w:eastAsia="en-IE"/>
              </w:rPr>
              <w:t>.</w:t>
            </w:r>
            <w:r w:rsidR="003F672B" w:rsidRPr="0018145E">
              <w:rPr>
                <w:rFonts w:eastAsia="Times New Roman" w:cstheme="minorHAnsi"/>
                <w:b/>
                <w:color w:val="000000" w:themeColor="text1"/>
                <w:sz w:val="24"/>
                <w:szCs w:val="24"/>
                <w:lang w:eastAsia="en-IE"/>
              </w:rPr>
              <w:t xml:space="preserve"> </w:t>
            </w:r>
            <w:r w:rsidR="006C4C56" w:rsidRPr="0018145E">
              <w:rPr>
                <w:rFonts w:ascii="Calibri" w:eastAsia="Times New Roman" w:hAnsi="Calibri" w:cs="Calibri"/>
                <w:b/>
                <w:bCs/>
                <w:iCs/>
                <w:color w:val="000000" w:themeColor="text1"/>
                <w:sz w:val="24"/>
                <w:szCs w:val="24"/>
                <w:lang w:eastAsia="en-IE"/>
              </w:rPr>
              <w:t xml:space="preserve">Please </w:t>
            </w:r>
            <w:r w:rsidR="004C3162" w:rsidRPr="0018145E">
              <w:rPr>
                <w:rFonts w:ascii="Calibri" w:eastAsia="Times New Roman" w:hAnsi="Calibri" w:cs="Calibri"/>
                <w:b/>
                <w:bCs/>
                <w:iCs/>
                <w:color w:val="000000" w:themeColor="text1"/>
                <w:sz w:val="24"/>
                <w:szCs w:val="24"/>
                <w:lang w:eastAsia="en-IE"/>
              </w:rPr>
              <w:t>indicate</w:t>
            </w:r>
            <w:r w:rsidR="006C4C56" w:rsidRPr="0018145E">
              <w:rPr>
                <w:rFonts w:ascii="Calibri" w:eastAsia="Times New Roman" w:hAnsi="Calibri" w:cs="Calibri"/>
                <w:b/>
                <w:bCs/>
                <w:iCs/>
                <w:color w:val="000000" w:themeColor="text1"/>
                <w:sz w:val="24"/>
                <w:szCs w:val="24"/>
                <w:lang w:eastAsia="en-IE"/>
              </w:rPr>
              <w:t xml:space="preserve"> </w:t>
            </w:r>
            <w:r w:rsidR="001F3D99" w:rsidRPr="0018145E">
              <w:rPr>
                <w:rFonts w:ascii="Calibri" w:eastAsia="Times New Roman" w:hAnsi="Calibri" w:cs="Calibri"/>
                <w:b/>
                <w:bCs/>
                <w:iCs/>
                <w:color w:val="000000" w:themeColor="text1"/>
                <w:sz w:val="24"/>
                <w:szCs w:val="24"/>
                <w:lang w:eastAsia="en-IE"/>
              </w:rPr>
              <w:t>all</w:t>
            </w:r>
            <w:r w:rsidR="006C4C56" w:rsidRPr="0018145E">
              <w:rPr>
                <w:rFonts w:ascii="Calibri" w:eastAsia="Times New Roman" w:hAnsi="Calibri" w:cs="Calibri"/>
                <w:b/>
                <w:bCs/>
                <w:iCs/>
                <w:color w:val="000000" w:themeColor="text1"/>
                <w:sz w:val="24"/>
                <w:szCs w:val="24"/>
                <w:lang w:eastAsia="en-IE"/>
              </w:rPr>
              <w:t xml:space="preserve"> that apply:</w:t>
            </w:r>
            <w:r w:rsidRPr="0018145E">
              <w:rPr>
                <w:rFonts w:ascii="Calibri" w:eastAsia="Times New Roman" w:hAnsi="Calibri" w:cs="Calibri"/>
                <w:b/>
                <w:bCs/>
                <w:iCs/>
                <w:color w:val="000000" w:themeColor="text1"/>
                <w:sz w:val="24"/>
                <w:szCs w:val="24"/>
                <w:lang w:eastAsia="en-IE"/>
              </w:rPr>
              <w:t xml:space="preserve"> </w:t>
            </w:r>
          </w:p>
        </w:tc>
      </w:tr>
      <w:tr w:rsidR="0077352F" w:rsidRPr="00AA69EC" w14:paraId="65125181" w14:textId="77777777" w:rsidTr="00437E62">
        <w:trPr>
          <w:trHeight w:val="570"/>
        </w:trPr>
        <w:tc>
          <w:tcPr>
            <w:tcW w:w="4939" w:type="dxa"/>
            <w:vAlign w:val="center"/>
          </w:tcPr>
          <w:p w14:paraId="7C164899" w14:textId="309817B7" w:rsidR="0077352F" w:rsidRPr="00AA69EC" w:rsidRDefault="00754778" w:rsidP="0077352F">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Has the student received their education heretofore through Irish:</w:t>
            </w:r>
          </w:p>
        </w:tc>
        <w:tc>
          <w:tcPr>
            <w:tcW w:w="4827" w:type="dxa"/>
            <w:vAlign w:val="center"/>
          </w:tcPr>
          <w:p w14:paraId="7DEC15EE" w14:textId="6B1BF0D4" w:rsidR="0077352F" w:rsidRPr="00AA69EC" w:rsidRDefault="0077352F" w:rsidP="0077352F">
            <w:pP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              </w:t>
            </w:r>
            <w:r w:rsidRPr="00AA69EC">
              <w:rPr>
                <w:rFonts w:ascii="Calibri" w:eastAsia="Times New Roman" w:hAnsi="Calibri" w:cs="Calibri"/>
                <w:b/>
                <w:bCs/>
                <w:iCs/>
                <w:color w:val="000000" w:themeColor="text1"/>
                <w:sz w:val="24"/>
                <w:szCs w:val="24"/>
                <w:lang w:eastAsia="en-IE"/>
              </w:rPr>
              <w:t xml:space="preserve">Yes        </w:t>
            </w:r>
            <w:r w:rsidRPr="00AA69EC">
              <w:rPr>
                <w:rFonts w:ascii="Calibri" w:eastAsia="Times New Roman" w:hAnsi="Calibri" w:cs="Calibri"/>
                <w:b/>
                <w:bCs/>
                <w:iCs/>
                <w:color w:val="000000" w:themeColor="text1"/>
                <w:sz w:val="24"/>
                <w:szCs w:val="24"/>
                <w:lang w:eastAsia="en-IE"/>
              </w:rPr>
              <w:sym w:font="Wingdings" w:char="F0A8"/>
            </w:r>
            <w:r w:rsidRPr="00AA69EC">
              <w:rPr>
                <w:rFonts w:ascii="Calibri" w:eastAsia="Times New Roman" w:hAnsi="Calibri" w:cs="Calibri"/>
                <w:b/>
                <w:bCs/>
                <w:iCs/>
                <w:color w:val="000000" w:themeColor="text1"/>
                <w:sz w:val="24"/>
                <w:szCs w:val="24"/>
                <w:lang w:eastAsia="en-IE"/>
              </w:rPr>
              <w:t xml:space="preserve">                    No       </w:t>
            </w:r>
            <w:r w:rsidRPr="00AA69EC">
              <w:rPr>
                <w:rFonts w:ascii="Calibri" w:eastAsia="Times New Roman" w:hAnsi="Calibri" w:cs="Calibri"/>
                <w:b/>
                <w:bCs/>
                <w:iCs/>
                <w:color w:val="000000" w:themeColor="text1"/>
                <w:sz w:val="24"/>
                <w:szCs w:val="24"/>
                <w:lang w:eastAsia="en-IE"/>
              </w:rPr>
              <w:sym w:font="Wingdings" w:char="F0A8"/>
            </w:r>
            <w:r w:rsidRPr="00AA69EC">
              <w:rPr>
                <w:rFonts w:ascii="Calibri" w:eastAsia="Times New Roman" w:hAnsi="Calibri" w:cs="Calibri"/>
                <w:b/>
                <w:bCs/>
                <w:iCs/>
                <w:color w:val="000000" w:themeColor="text1"/>
                <w:sz w:val="24"/>
                <w:szCs w:val="24"/>
                <w:lang w:eastAsia="en-IE"/>
              </w:rPr>
              <w:t xml:space="preserve">      </w:t>
            </w:r>
          </w:p>
        </w:tc>
      </w:tr>
      <w:tr w:rsidR="00754778" w:rsidRPr="00AA69EC" w14:paraId="7A242F7B" w14:textId="77777777" w:rsidTr="00437E62">
        <w:trPr>
          <w:trHeight w:val="570"/>
        </w:trPr>
        <w:tc>
          <w:tcPr>
            <w:tcW w:w="4939" w:type="dxa"/>
            <w:vAlign w:val="center"/>
          </w:tcPr>
          <w:p w14:paraId="5F5F67C7" w14:textId="131B885F" w:rsidR="00754778" w:rsidRPr="00AA69EC" w:rsidRDefault="00754778" w:rsidP="0077352F">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I</w:t>
            </w:r>
            <w:r>
              <w:rPr>
                <w:rFonts w:ascii="Calibri" w:eastAsia="Times New Roman" w:hAnsi="Calibri" w:cs="Calibri"/>
                <w:b/>
                <w:bCs/>
                <w:color w:val="000000" w:themeColor="text1"/>
                <w:sz w:val="24"/>
                <w:szCs w:val="24"/>
                <w:lang w:eastAsia="en-IE"/>
              </w:rPr>
              <w:t>s</w:t>
            </w:r>
            <w:r w:rsidRPr="00AA69EC">
              <w:rPr>
                <w:rFonts w:ascii="Calibri" w:eastAsia="Times New Roman" w:hAnsi="Calibri" w:cs="Calibri"/>
                <w:b/>
                <w:bCs/>
                <w:color w:val="000000" w:themeColor="text1"/>
                <w:sz w:val="24"/>
                <w:szCs w:val="24"/>
                <w:lang w:eastAsia="en-IE"/>
              </w:rPr>
              <w:t xml:space="preserve"> Irish </w:t>
            </w:r>
            <w:r>
              <w:rPr>
                <w:rFonts w:ascii="Calibri" w:eastAsia="Times New Roman" w:hAnsi="Calibri" w:cs="Calibri"/>
                <w:b/>
                <w:bCs/>
                <w:color w:val="000000" w:themeColor="text1"/>
                <w:sz w:val="24"/>
                <w:szCs w:val="24"/>
                <w:lang w:eastAsia="en-IE"/>
              </w:rPr>
              <w:t xml:space="preserve">regularly </w:t>
            </w:r>
            <w:r w:rsidRPr="00AA69EC">
              <w:rPr>
                <w:rFonts w:ascii="Calibri" w:eastAsia="Times New Roman" w:hAnsi="Calibri" w:cs="Calibri"/>
                <w:b/>
                <w:bCs/>
                <w:color w:val="000000" w:themeColor="text1"/>
                <w:sz w:val="24"/>
                <w:szCs w:val="24"/>
                <w:lang w:eastAsia="en-IE"/>
              </w:rPr>
              <w:t>spoken at home</w:t>
            </w:r>
            <w:r>
              <w:rPr>
                <w:rFonts w:ascii="Calibri" w:eastAsia="Times New Roman" w:hAnsi="Calibri" w:cs="Calibri"/>
                <w:b/>
                <w:bCs/>
                <w:color w:val="000000" w:themeColor="text1"/>
                <w:sz w:val="24"/>
                <w:szCs w:val="24"/>
                <w:lang w:eastAsia="en-IE"/>
              </w:rPr>
              <w:t>:</w:t>
            </w:r>
          </w:p>
        </w:tc>
        <w:tc>
          <w:tcPr>
            <w:tcW w:w="4827" w:type="dxa"/>
            <w:vAlign w:val="center"/>
          </w:tcPr>
          <w:p w14:paraId="6A1D1E66" w14:textId="1CEA5D87" w:rsidR="00754778" w:rsidRDefault="00754778" w:rsidP="0077352F">
            <w:pP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              </w:t>
            </w:r>
            <w:r w:rsidRPr="00AA69EC">
              <w:rPr>
                <w:rFonts w:ascii="Calibri" w:eastAsia="Times New Roman" w:hAnsi="Calibri" w:cs="Calibri"/>
                <w:b/>
                <w:bCs/>
                <w:iCs/>
                <w:color w:val="000000" w:themeColor="text1"/>
                <w:sz w:val="24"/>
                <w:szCs w:val="24"/>
                <w:lang w:eastAsia="en-IE"/>
              </w:rPr>
              <w:t xml:space="preserve">Yes        </w:t>
            </w:r>
            <w:r w:rsidRPr="00AA69EC">
              <w:rPr>
                <w:rFonts w:ascii="Calibri" w:eastAsia="Times New Roman" w:hAnsi="Calibri" w:cs="Calibri"/>
                <w:b/>
                <w:bCs/>
                <w:iCs/>
                <w:color w:val="000000" w:themeColor="text1"/>
                <w:sz w:val="24"/>
                <w:szCs w:val="24"/>
                <w:lang w:eastAsia="en-IE"/>
              </w:rPr>
              <w:sym w:font="Wingdings" w:char="F0A8"/>
            </w:r>
            <w:r w:rsidRPr="00AA69EC">
              <w:rPr>
                <w:rFonts w:ascii="Calibri" w:eastAsia="Times New Roman" w:hAnsi="Calibri" w:cs="Calibri"/>
                <w:b/>
                <w:bCs/>
                <w:iCs/>
                <w:color w:val="000000" w:themeColor="text1"/>
                <w:sz w:val="24"/>
                <w:szCs w:val="24"/>
                <w:lang w:eastAsia="en-IE"/>
              </w:rPr>
              <w:t xml:space="preserve">                    No       </w:t>
            </w:r>
            <w:r w:rsidRPr="00AA69EC">
              <w:rPr>
                <w:rFonts w:ascii="Calibri" w:eastAsia="Times New Roman" w:hAnsi="Calibri" w:cs="Calibri"/>
                <w:b/>
                <w:bCs/>
                <w:iCs/>
                <w:color w:val="000000" w:themeColor="text1"/>
                <w:sz w:val="24"/>
                <w:szCs w:val="24"/>
                <w:lang w:eastAsia="en-IE"/>
              </w:rPr>
              <w:sym w:font="Wingdings" w:char="F0A8"/>
            </w:r>
            <w:r w:rsidRPr="00AA69EC">
              <w:rPr>
                <w:rFonts w:ascii="Calibri" w:eastAsia="Times New Roman" w:hAnsi="Calibri" w:cs="Calibri"/>
                <w:b/>
                <w:bCs/>
                <w:iCs/>
                <w:color w:val="000000" w:themeColor="text1"/>
                <w:sz w:val="24"/>
                <w:szCs w:val="24"/>
                <w:lang w:eastAsia="en-IE"/>
              </w:rPr>
              <w:t xml:space="preserve">      </w:t>
            </w:r>
          </w:p>
        </w:tc>
      </w:tr>
      <w:tr w:rsidR="0077352F" w:rsidRPr="00AA69EC" w14:paraId="0F781DA1" w14:textId="77777777" w:rsidTr="00437E62">
        <w:trPr>
          <w:trHeight w:val="570"/>
        </w:trPr>
        <w:tc>
          <w:tcPr>
            <w:tcW w:w="4939" w:type="dxa"/>
            <w:shd w:val="clear" w:color="auto" w:fill="FFFFFF" w:themeFill="background1"/>
            <w:vAlign w:val="center"/>
          </w:tcPr>
          <w:p w14:paraId="7931EF26" w14:textId="4EAE0BFD" w:rsidR="0077352F" w:rsidRPr="00AA69EC" w:rsidRDefault="0077352F" w:rsidP="0077352F">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Any other factor that you feel may be relevant</w:t>
            </w:r>
            <w:r>
              <w:rPr>
                <w:rFonts w:ascii="Calibri" w:eastAsia="Times New Roman" w:hAnsi="Calibri" w:cs="Calibri"/>
                <w:b/>
                <w:bCs/>
                <w:color w:val="000000" w:themeColor="text1"/>
                <w:sz w:val="24"/>
                <w:szCs w:val="24"/>
                <w:lang w:eastAsia="en-IE"/>
              </w:rPr>
              <w:t xml:space="preserve"> to demonstrate fluency</w:t>
            </w:r>
            <w:r w:rsidR="007F21CC">
              <w:rPr>
                <w:rFonts w:ascii="Calibri" w:eastAsia="Times New Roman" w:hAnsi="Calibri" w:cs="Calibri"/>
                <w:b/>
                <w:bCs/>
                <w:color w:val="000000" w:themeColor="text1"/>
                <w:sz w:val="24"/>
                <w:szCs w:val="24"/>
                <w:lang w:eastAsia="en-IE"/>
              </w:rPr>
              <w:t xml:space="preserve"> </w:t>
            </w:r>
            <w:r w:rsidR="00774EF5">
              <w:rPr>
                <w:rFonts w:ascii="Calibri" w:eastAsia="Times New Roman" w:hAnsi="Calibri" w:cs="Calibri"/>
                <w:b/>
                <w:bCs/>
                <w:color w:val="000000" w:themeColor="text1"/>
                <w:sz w:val="24"/>
                <w:szCs w:val="24"/>
                <w:lang w:eastAsia="en-IE"/>
              </w:rPr>
              <w:t xml:space="preserve">and how same </w:t>
            </w:r>
            <w:r w:rsidR="003F69B5">
              <w:rPr>
                <w:rFonts w:ascii="Calibri" w:eastAsia="Times New Roman" w:hAnsi="Calibri" w:cs="Calibri"/>
                <w:b/>
                <w:bCs/>
                <w:color w:val="000000" w:themeColor="text1"/>
                <w:sz w:val="24"/>
                <w:szCs w:val="24"/>
                <w:lang w:eastAsia="en-IE"/>
              </w:rPr>
              <w:t xml:space="preserve">would regress </w:t>
            </w:r>
            <w:r w:rsidR="00124F15">
              <w:rPr>
                <w:rFonts w:ascii="Calibri" w:eastAsia="Times New Roman" w:hAnsi="Calibri" w:cs="Calibri"/>
                <w:b/>
                <w:bCs/>
                <w:color w:val="000000" w:themeColor="text1"/>
                <w:sz w:val="24"/>
                <w:szCs w:val="24"/>
                <w:lang w:eastAsia="en-IE"/>
              </w:rPr>
              <w:t>if the student were not admitted to the school</w:t>
            </w:r>
            <w:r>
              <w:rPr>
                <w:rFonts w:ascii="Calibri" w:eastAsia="Times New Roman" w:hAnsi="Calibri" w:cs="Calibri"/>
                <w:b/>
                <w:bCs/>
                <w:color w:val="000000" w:themeColor="text1"/>
                <w:sz w:val="24"/>
                <w:szCs w:val="24"/>
                <w:lang w:eastAsia="en-IE"/>
              </w:rPr>
              <w:t>:</w:t>
            </w:r>
          </w:p>
        </w:tc>
        <w:tc>
          <w:tcPr>
            <w:tcW w:w="4827" w:type="dxa"/>
            <w:shd w:val="clear" w:color="auto" w:fill="FFFFFF" w:themeFill="background1"/>
            <w:vAlign w:val="center"/>
          </w:tcPr>
          <w:p w14:paraId="1B405807" w14:textId="77777777" w:rsidR="0077352F" w:rsidRPr="00AA69EC" w:rsidRDefault="0077352F" w:rsidP="0077352F">
            <w:pPr>
              <w:rPr>
                <w:rFonts w:ascii="Calibri" w:eastAsia="Times New Roman" w:hAnsi="Calibri" w:cs="Calibri"/>
                <w:b/>
                <w:bCs/>
                <w:i/>
                <w:iCs/>
                <w:color w:val="000000" w:themeColor="text1"/>
                <w:sz w:val="24"/>
                <w:szCs w:val="24"/>
                <w:lang w:eastAsia="en-IE"/>
              </w:rPr>
            </w:pPr>
          </w:p>
          <w:p w14:paraId="0BB08F5A" w14:textId="77777777" w:rsidR="00207EE0" w:rsidRPr="00AA69EC" w:rsidRDefault="00207EE0" w:rsidP="0077352F">
            <w:pPr>
              <w:rPr>
                <w:rFonts w:ascii="Calibri" w:eastAsia="Times New Roman" w:hAnsi="Calibri" w:cs="Calibri"/>
                <w:b/>
                <w:bCs/>
                <w:i/>
                <w:iCs/>
                <w:color w:val="000000" w:themeColor="text1"/>
                <w:sz w:val="24"/>
                <w:szCs w:val="24"/>
                <w:lang w:eastAsia="en-IE"/>
              </w:rPr>
            </w:pPr>
          </w:p>
        </w:tc>
      </w:tr>
    </w:tbl>
    <w:p w14:paraId="6EF15D5E" w14:textId="77777777" w:rsidR="000501AC" w:rsidRDefault="000501AC"/>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proofErr w:type="gramStart"/>
            <w:r w:rsidRPr="00AA69EC">
              <w:rPr>
                <w:b/>
                <w:bCs/>
                <w:sz w:val="24"/>
                <w:szCs w:val="24"/>
              </w:rPr>
              <w:t>All of</w:t>
            </w:r>
            <w:proofErr w:type="gramEnd"/>
            <w:r w:rsidRPr="00AA69EC">
              <w:rPr>
                <w:b/>
                <w:bCs/>
                <w:sz w:val="24"/>
                <w:szCs w:val="24"/>
              </w:rPr>
              <w:t xml:space="preserve">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18CD9AED" w14:textId="7244DDE8" w:rsidR="00B270B8" w:rsidRDefault="00C377AD" w:rsidP="00B270B8">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01EC40E8" w14:textId="77777777" w:rsidR="00B270B8" w:rsidRPr="00B270B8" w:rsidRDefault="00B270B8" w:rsidP="00B270B8">
            <w:pPr>
              <w:jc w:val="both"/>
              <w:rPr>
                <w:b/>
                <w:sz w:val="24"/>
                <w:szCs w:val="24"/>
              </w:rPr>
            </w:pPr>
          </w:p>
          <w:p w14:paraId="39543044" w14:textId="2861FAE8" w:rsidR="00B270B8" w:rsidRPr="003E595E" w:rsidRDefault="00B270B8" w:rsidP="00B270B8">
            <w:pPr>
              <w:pStyle w:val="ListParagraph"/>
              <w:numPr>
                <w:ilvl w:val="0"/>
                <w:numId w:val="1"/>
              </w:numPr>
              <w:jc w:val="both"/>
              <w:rPr>
                <w:b/>
                <w:sz w:val="24"/>
                <w:szCs w:val="24"/>
              </w:rPr>
            </w:pPr>
            <w:r w:rsidRPr="003E595E">
              <w:rPr>
                <w:b/>
                <w:bCs/>
                <w:sz w:val="24"/>
                <w:szCs w:val="24"/>
              </w:rPr>
              <w:t>If applying for the Special Class, a Relevant Report completed within the previous 24 months, containing the mandatory elements set out in the Admission Policy</w:t>
            </w:r>
          </w:p>
          <w:p w14:paraId="03A42A08" w14:textId="77777777" w:rsidR="00B270B8" w:rsidRPr="00B270B8" w:rsidRDefault="00B270B8" w:rsidP="00B270B8">
            <w:pPr>
              <w:jc w:val="both"/>
              <w:rPr>
                <w:b/>
                <w:sz w:val="24"/>
                <w:szCs w:val="24"/>
              </w:rPr>
            </w:pPr>
          </w:p>
          <w:p w14:paraId="5E59908A" w14:textId="424E75DB"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18145E">
              <w:rPr>
                <w:b/>
                <w:sz w:val="24"/>
                <w:szCs w:val="24"/>
              </w:rPr>
              <w:t>Tipperary ETB</w:t>
            </w:r>
            <w:r>
              <w:rPr>
                <w:b/>
                <w:sz w:val="24"/>
                <w:szCs w:val="24"/>
              </w:rPr>
              <w:t xml:space="preserve">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65A1052F" w:rsidR="00AB266A" w:rsidRPr="00AB266A" w:rsidRDefault="00AB266A" w:rsidP="00AB266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18145E">
              <w:rPr>
                <w:bCs/>
                <w:i/>
                <w:sz w:val="24"/>
                <w:szCs w:val="24"/>
              </w:rPr>
              <w:t>Gaelcholáiste Chéitinn,</w:t>
            </w:r>
            <w:r w:rsidRPr="00E61E38">
              <w:rPr>
                <w:bCs/>
                <w:i/>
                <w:sz w:val="24"/>
                <w:szCs w:val="24"/>
              </w:rPr>
              <w:t xml:space="preserve">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2D561F58" w14:textId="77777777" w:rsidR="00ED66A1" w:rsidRDefault="00ED66A1" w:rsidP="001560FB">
      <w:pPr>
        <w:spacing w:line="240" w:lineRule="auto"/>
        <w:rPr>
          <w:rFonts w:ascii="Calibri" w:eastAsia="Calibri" w:hAnsi="Calibri" w:cs="Calibri"/>
          <w:b/>
          <w:color w:val="000000" w:themeColor="text1"/>
          <w:sz w:val="24"/>
          <w:szCs w:val="24"/>
        </w:rPr>
      </w:pPr>
    </w:p>
    <w:p w14:paraId="4929F377" w14:textId="59264C9E"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1390AAB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7B02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5358528">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597E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3EA3136">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BA3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8BBBF7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9C0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31332BF6" w14:textId="2F9EE717" w:rsidR="0061769F"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E14365E" w14:textId="77777777" w:rsidR="003A2084" w:rsidRPr="00AA69EC" w:rsidRDefault="003A2084" w:rsidP="001560FB">
      <w:pPr>
        <w:spacing w:line="240" w:lineRule="auto"/>
        <w:rPr>
          <w:rFonts w:ascii="Calibri" w:eastAsia="Calibri" w:hAnsi="Calibri" w:cs="Calibri"/>
          <w:b/>
          <w:color w:val="000000" w:themeColor="text1"/>
          <w:sz w:val="24"/>
          <w:szCs w:val="24"/>
        </w:rPr>
      </w:pPr>
    </w:p>
    <w:p w14:paraId="1E46872E" w14:textId="20AE48A9"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62856C">
              <v:line id="Straight Connector 8"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59973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v:stroke joinstyle="miter"/>
              </v:line>
            </w:pict>
          </mc:Fallback>
        </mc:AlternateContent>
      </w:r>
      <w:r w:rsidRPr="00AA69EC">
        <w:rPr>
          <w:rFonts w:ascii="Calibri" w:eastAsia="Calibri" w:hAnsi="Calibri" w:cs="Calibri"/>
          <w:b/>
          <w:noProof/>
          <w:color w:val="000000" w:themeColor="text1"/>
          <w:sz w:val="24"/>
          <w:szCs w:val="24"/>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81627B4">
              <v:line id="Straight Connector 9"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6323B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79C2D36" w14:textId="0BD44B18" w:rsidR="003727D6"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27239D5" w14:textId="77777777" w:rsidR="000501AC" w:rsidRPr="00ED66A1" w:rsidRDefault="000501AC" w:rsidP="001560FB">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ED66A1" w14:paraId="080A74C8" w14:textId="77777777" w:rsidTr="00ED66A1">
        <w:trPr>
          <w:trHeight w:val="320"/>
        </w:trPr>
        <w:tc>
          <w:tcPr>
            <w:tcW w:w="9766" w:type="dxa"/>
            <w:tcBorders>
              <w:top w:val="single" w:sz="18" w:space="0" w:color="auto"/>
              <w:bottom w:val="single" w:sz="18" w:space="0" w:color="auto"/>
            </w:tcBorders>
            <w:shd w:val="clear" w:color="auto" w:fill="A6A6A6" w:themeFill="background1" w:themeFillShade="A6"/>
          </w:tcPr>
          <w:p w14:paraId="0E770BC0" w14:textId="6A519828" w:rsidR="00B60679" w:rsidRPr="00ED66A1" w:rsidRDefault="00B60679" w:rsidP="00ED66A1">
            <w:pPr>
              <w:spacing w:before="240" w:after="120" w:line="360" w:lineRule="auto"/>
              <w:jc w:val="center"/>
              <w:rPr>
                <w:sz w:val="20"/>
                <w:szCs w:val="20"/>
                <w:highlight w:val="yellow"/>
              </w:rPr>
            </w:pPr>
            <w:r w:rsidRPr="00ED66A1">
              <w:rPr>
                <w:sz w:val="20"/>
                <w:szCs w:val="20"/>
              </w:rPr>
              <w:br w:type="page"/>
            </w:r>
            <w:r w:rsidRPr="00D178AC">
              <w:rPr>
                <w:b/>
                <w:bCs/>
                <w:sz w:val="32"/>
                <w:szCs w:val="32"/>
              </w:rPr>
              <w:t>OFFICE USE ONLY</w:t>
            </w:r>
          </w:p>
        </w:tc>
      </w:tr>
      <w:tr w:rsidR="00B60679" w:rsidRPr="00ED66A1" w14:paraId="656EBD71" w14:textId="77777777" w:rsidTr="00752315">
        <w:trPr>
          <w:trHeight w:val="318"/>
        </w:trPr>
        <w:tc>
          <w:tcPr>
            <w:tcW w:w="9766" w:type="dxa"/>
            <w:tcBorders>
              <w:top w:val="single" w:sz="18" w:space="0" w:color="auto"/>
              <w:bottom w:val="single" w:sz="8" w:space="0" w:color="auto"/>
            </w:tcBorders>
          </w:tcPr>
          <w:p w14:paraId="142EE0B2" w14:textId="7D3EF0D9" w:rsidR="000501AC" w:rsidRPr="00ED66A1" w:rsidRDefault="00B60679" w:rsidP="007F1409">
            <w:pPr>
              <w:spacing w:line="480" w:lineRule="auto"/>
              <w:jc w:val="both"/>
              <w:rPr>
                <w:b/>
                <w:bCs/>
                <w:sz w:val="20"/>
                <w:szCs w:val="20"/>
              </w:rPr>
            </w:pPr>
            <w:r w:rsidRPr="00ED66A1">
              <w:rPr>
                <w:b/>
                <w:bCs/>
                <w:sz w:val="20"/>
                <w:szCs w:val="20"/>
              </w:rPr>
              <w:t xml:space="preserve">Date Application Received: </w:t>
            </w:r>
          </w:p>
        </w:tc>
      </w:tr>
      <w:tr w:rsidR="00B60679" w:rsidRPr="00ED66A1" w14:paraId="4A991913" w14:textId="77777777" w:rsidTr="007F1409">
        <w:trPr>
          <w:trHeight w:val="318"/>
        </w:trPr>
        <w:tc>
          <w:tcPr>
            <w:tcW w:w="9766" w:type="dxa"/>
            <w:tcBorders>
              <w:top w:val="single" w:sz="8" w:space="0" w:color="auto"/>
              <w:bottom w:val="single" w:sz="8" w:space="0" w:color="auto"/>
            </w:tcBorders>
          </w:tcPr>
          <w:p w14:paraId="64667B67" w14:textId="72AAB9D4" w:rsidR="000501AC" w:rsidRPr="00ED66A1" w:rsidRDefault="00B60679" w:rsidP="007F1409">
            <w:pPr>
              <w:spacing w:line="480" w:lineRule="auto"/>
              <w:jc w:val="both"/>
              <w:rPr>
                <w:b/>
                <w:bCs/>
                <w:sz w:val="20"/>
                <w:szCs w:val="20"/>
              </w:rPr>
            </w:pPr>
            <w:r w:rsidRPr="00ED66A1">
              <w:rPr>
                <w:b/>
                <w:bCs/>
                <w:sz w:val="20"/>
                <w:szCs w:val="20"/>
              </w:rPr>
              <w:t>Checked by:</w:t>
            </w:r>
          </w:p>
        </w:tc>
      </w:tr>
      <w:tr w:rsidR="00B60679" w:rsidRPr="00ED66A1" w14:paraId="06EF5ECF" w14:textId="77777777" w:rsidTr="007F1409">
        <w:trPr>
          <w:trHeight w:val="318"/>
        </w:trPr>
        <w:tc>
          <w:tcPr>
            <w:tcW w:w="9766" w:type="dxa"/>
            <w:tcBorders>
              <w:top w:val="single" w:sz="8" w:space="0" w:color="auto"/>
              <w:bottom w:val="single" w:sz="8" w:space="0" w:color="auto"/>
            </w:tcBorders>
          </w:tcPr>
          <w:p w14:paraId="6E63D500" w14:textId="1AA7E3BE" w:rsidR="000501AC" w:rsidRPr="00ED66A1" w:rsidRDefault="00B60679" w:rsidP="007F1409">
            <w:pPr>
              <w:spacing w:line="480" w:lineRule="auto"/>
              <w:jc w:val="both"/>
              <w:rPr>
                <w:b/>
                <w:bCs/>
                <w:sz w:val="20"/>
                <w:szCs w:val="20"/>
              </w:rPr>
            </w:pPr>
            <w:r w:rsidRPr="00ED66A1">
              <w:rPr>
                <w:b/>
                <w:bCs/>
                <w:sz w:val="20"/>
                <w:szCs w:val="20"/>
              </w:rPr>
              <w:t>Date entered on School Database:</w:t>
            </w:r>
          </w:p>
        </w:tc>
      </w:tr>
      <w:tr w:rsidR="00B60679" w:rsidRPr="00ED66A1" w14:paraId="438CE612" w14:textId="77777777" w:rsidTr="007F1409">
        <w:trPr>
          <w:trHeight w:val="318"/>
        </w:trPr>
        <w:tc>
          <w:tcPr>
            <w:tcW w:w="9766" w:type="dxa"/>
            <w:tcBorders>
              <w:top w:val="single" w:sz="8" w:space="0" w:color="auto"/>
              <w:bottom w:val="single" w:sz="24" w:space="0" w:color="auto"/>
            </w:tcBorders>
          </w:tcPr>
          <w:p w14:paraId="2814DDC7" w14:textId="35D8AEE4" w:rsidR="000501AC" w:rsidRPr="00ED66A1" w:rsidRDefault="00B60679" w:rsidP="007F1409">
            <w:pPr>
              <w:spacing w:line="480" w:lineRule="auto"/>
              <w:jc w:val="both"/>
              <w:rPr>
                <w:b/>
                <w:bCs/>
                <w:sz w:val="20"/>
                <w:szCs w:val="20"/>
              </w:rPr>
            </w:pPr>
            <w:r w:rsidRPr="00ED66A1">
              <w:rPr>
                <w:b/>
                <w:bCs/>
                <w:sz w:val="20"/>
                <w:szCs w:val="20"/>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4"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256CB39D" w:rsidR="00FE2130" w:rsidRPr="00AA69EC" w:rsidRDefault="00FE2130" w:rsidP="007F1409">
            <w:pPr>
              <w:jc w:val="both"/>
              <w:rPr>
                <w:sz w:val="24"/>
                <w:szCs w:val="24"/>
              </w:rPr>
            </w:pPr>
            <w:r w:rsidRPr="00080266">
              <w:rPr>
                <w:sz w:val="24"/>
                <w:szCs w:val="24"/>
              </w:rPr>
              <w:t xml:space="preserve">The Board of Management of </w:t>
            </w:r>
            <w:r w:rsidR="0018145E">
              <w:rPr>
                <w:sz w:val="24"/>
                <w:szCs w:val="24"/>
              </w:rPr>
              <w:t>Gaelcholáiste Chéitinn</w:t>
            </w:r>
            <w:r>
              <w:rPr>
                <w:sz w:val="24"/>
                <w:szCs w:val="24"/>
              </w:rPr>
              <w:t xml:space="preserve"> is</w:t>
            </w:r>
            <w:r w:rsidRPr="009E6D56">
              <w:rPr>
                <w:sz w:val="24"/>
                <w:szCs w:val="24"/>
              </w:rPr>
              <w:t xml:space="preserve"> </w:t>
            </w:r>
            <w:r w:rsidRPr="0076158C">
              <w:rPr>
                <w:sz w:val="24"/>
                <w:szCs w:val="24"/>
              </w:rPr>
              <w:t xml:space="preserve">a committee of </w:t>
            </w:r>
            <w:r w:rsidR="0018145E">
              <w:rPr>
                <w:sz w:val="24"/>
                <w:szCs w:val="24"/>
              </w:rPr>
              <w:t xml:space="preserve">Tipperary ETB, Church Road, Nenagh, Co. Tipperary </w:t>
            </w:r>
            <w:r>
              <w:rPr>
                <w:sz w:val="24"/>
                <w:szCs w:val="24"/>
              </w:rPr>
              <w:t>which</w:t>
            </w:r>
            <w:r w:rsidRPr="00AA69EC">
              <w:rPr>
                <w:sz w:val="24"/>
                <w:szCs w:val="24"/>
              </w:rPr>
              <w:t xml:space="preserve"> is a data controller under the General Data Protection Regulations and the Data Protection Acts 1988 - 2018. The Data Protection Officer for </w:t>
            </w:r>
            <w:r w:rsidR="0018145E">
              <w:rPr>
                <w:sz w:val="24"/>
                <w:szCs w:val="24"/>
              </w:rPr>
              <w:t xml:space="preserve">Tipperary </w:t>
            </w:r>
            <w:r w:rsidRPr="00AA69EC">
              <w:rPr>
                <w:sz w:val="24"/>
                <w:szCs w:val="24"/>
              </w:rPr>
              <w:t xml:space="preserve">ETB is </w:t>
            </w:r>
            <w:r w:rsidR="008E3065">
              <w:rPr>
                <w:sz w:val="24"/>
                <w:szCs w:val="24"/>
              </w:rPr>
              <w:t>Fiona Campbell</w:t>
            </w:r>
            <w:r w:rsidRPr="00AA69EC">
              <w:rPr>
                <w:sz w:val="24"/>
                <w:szCs w:val="24"/>
              </w:rPr>
              <w:t xml:space="preserve"> and can be contacted at </w:t>
            </w:r>
            <w:hyperlink r:id="rId14" w:history="1">
              <w:r w:rsidR="008E3065" w:rsidRPr="00820AF7">
                <w:rPr>
                  <w:rStyle w:val="Hyperlink"/>
                </w:rPr>
                <w:t>fcampbell</w:t>
              </w:r>
              <w:r w:rsidR="008E3065" w:rsidRPr="00820AF7">
                <w:rPr>
                  <w:rStyle w:val="Hyperlink"/>
                  <w:sz w:val="24"/>
                  <w:szCs w:val="24"/>
                </w:rPr>
                <w:t>@tipperaryetb.ie</w:t>
              </w:r>
            </w:hyperlink>
            <w:r w:rsidR="0018145E">
              <w:rPr>
                <w:sz w:val="24"/>
                <w:szCs w:val="24"/>
              </w:rPr>
              <w:t xml:space="preserve"> </w:t>
            </w:r>
            <w:r w:rsidR="007D7C6C">
              <w:rPr>
                <w:sz w:val="24"/>
                <w:szCs w:val="24"/>
              </w:rPr>
              <w:t>or 067 40022.</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 xml:space="preserve">ssessment of admission </w:t>
            </w:r>
            <w:proofErr w:type="gramStart"/>
            <w:r w:rsidRPr="00AA69EC">
              <w:rPr>
                <w:sz w:val="24"/>
                <w:szCs w:val="24"/>
              </w:rPr>
              <w:t>criteria;</w:t>
            </w:r>
            <w:proofErr w:type="gramEnd"/>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11117E57"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18145E">
              <w:rPr>
                <w:sz w:val="24"/>
                <w:szCs w:val="24"/>
              </w:rPr>
              <w:t xml:space="preserve">Tipperary </w:t>
            </w:r>
            <w:r w:rsidRPr="00AA69EC">
              <w:rPr>
                <w:sz w:val="24"/>
                <w:szCs w:val="24"/>
              </w:rPr>
              <w:t xml:space="preserve">ETB is subject.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05900477" w14:textId="77777777" w:rsidR="00CC660F" w:rsidRPr="00E63F07" w:rsidRDefault="00CC660F" w:rsidP="00CC660F">
            <w:pPr>
              <w:jc w:val="both"/>
              <w:rPr>
                <w:rFonts w:ascii="Calibri" w:eastAsia="Calibri" w:hAnsi="Calibri"/>
                <w:sz w:val="24"/>
                <w:szCs w:val="24"/>
              </w:rPr>
            </w:pPr>
            <w:r w:rsidRPr="00E63F07">
              <w:rPr>
                <w:rFonts w:ascii="Calibri" w:eastAsia="Calibri" w:hAnsi="Calibri"/>
                <w:sz w:val="24"/>
                <w:szCs w:val="24"/>
              </w:rPr>
              <w:t xml:space="preserve">The personal data disclosed in, or as part of, this Application Form may be communicated internally within </w:t>
            </w:r>
            <w:r>
              <w:rPr>
                <w:rFonts w:ascii="Calibri" w:eastAsia="Calibri" w:hAnsi="Calibri"/>
                <w:sz w:val="24"/>
                <w:szCs w:val="24"/>
              </w:rPr>
              <w:t xml:space="preserve">Tipperary </w:t>
            </w:r>
            <w:r w:rsidRPr="00E63F07">
              <w:rPr>
                <w:rFonts w:ascii="Calibri" w:eastAsia="Calibri" w:hAnsi="Calibri"/>
                <w:sz w:val="24"/>
                <w:szCs w:val="24"/>
              </w:rPr>
              <w:t>ETB and externally with the NCSE and/or NEPS for the purpose of determining the applicability of the selection criteria, and possibly with the patron or board of management of other schools, and/or the Department of Education, in order to facilitate the efficient admission of students, pursuant to section 66(6) of the Education Act 1998 as inserted by section 9 of the (Admissions to Schools) Act 2018</w:t>
            </w:r>
            <w:r>
              <w:rPr>
                <w:rFonts w:ascii="Calibri" w:eastAsia="Calibri" w:hAnsi="Calibri"/>
                <w:sz w:val="24"/>
                <w:szCs w:val="24"/>
              </w:rPr>
              <w:t xml:space="preserve">. </w:t>
            </w:r>
            <w:r w:rsidRPr="00E63F07">
              <w:rPr>
                <w:rFonts w:ascii="Calibri" w:eastAsia="Calibri" w:hAnsi="Calibri"/>
                <w:sz w:val="24"/>
                <w:szCs w:val="24"/>
              </w:rPr>
              <w:t xml:space="preserve">It may also be shared with </w:t>
            </w:r>
            <w:proofErr w:type="spellStart"/>
            <w:r w:rsidRPr="00E63F07">
              <w:rPr>
                <w:rFonts w:ascii="Calibri" w:eastAsia="Calibri" w:hAnsi="Calibri"/>
                <w:sz w:val="24"/>
                <w:szCs w:val="24"/>
              </w:rPr>
              <w:t>Tusla</w:t>
            </w:r>
            <w:proofErr w:type="spellEnd"/>
            <w:r w:rsidRPr="00E63F07">
              <w:rPr>
                <w:rFonts w:ascii="Calibri" w:eastAsia="Calibri" w:hAnsi="Calibri"/>
                <w:sz w:val="24"/>
                <w:szCs w:val="24"/>
              </w:rPr>
              <w:t xml:space="preserve"> Education Support Services for the purpose of assisting the student with education and training opportunities, in line with section 28 of the Education (Welfare) Act 2000. </w:t>
            </w:r>
          </w:p>
          <w:p w14:paraId="7A4B7260" w14:textId="77777777" w:rsidR="00FE2130" w:rsidRPr="00BF6B90" w:rsidRDefault="00FE2130" w:rsidP="007F1409">
            <w:pPr>
              <w:jc w:val="both"/>
              <w:rPr>
                <w:sz w:val="24"/>
                <w:szCs w:val="24"/>
              </w:rPr>
            </w:pPr>
          </w:p>
          <w:p w14:paraId="3B6FD518" w14:textId="1007207A" w:rsidR="00FE2130" w:rsidRDefault="00FE2130" w:rsidP="007F1409">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18145E">
              <w:rPr>
                <w:rFonts w:ascii="Calibri" w:eastAsia="Calibri" w:hAnsi="Calibri" w:cs="Calibri"/>
                <w:sz w:val="24"/>
                <w:szCs w:val="24"/>
              </w:rPr>
              <w:t xml:space="preserve">Tipperary </w:t>
            </w:r>
            <w:r w:rsidRPr="554CF70F">
              <w:rPr>
                <w:rFonts w:ascii="Calibri" w:eastAsia="Calibri" w:hAnsi="Calibri" w:cs="Calibri"/>
                <w:sz w:val="24"/>
                <w:szCs w:val="24"/>
              </w:rPr>
              <w:t xml:space="preserve">ETB’s Data Retention Policy, which can be found at </w:t>
            </w:r>
            <w:hyperlink r:id="rId15" w:history="1">
              <w:r w:rsidR="0018145E" w:rsidRPr="00A17E76">
                <w:rPr>
                  <w:rStyle w:val="Hyperlink"/>
                  <w:rFonts w:ascii="Calibri" w:eastAsia="Calibri" w:hAnsi="Calibri" w:cs="Calibri"/>
                  <w:sz w:val="24"/>
                  <w:szCs w:val="24"/>
                </w:rPr>
                <w:t>http://tipperary.etb.ie/about-us/data-protection/</w:t>
              </w:r>
            </w:hyperlink>
            <w:r w:rsidR="0018145E">
              <w:rPr>
                <w:rFonts w:ascii="Calibri" w:eastAsia="Calibri" w:hAnsi="Calibri" w:cs="Calibri"/>
                <w:sz w:val="24"/>
                <w:szCs w:val="24"/>
              </w:rPr>
              <w:t xml:space="preserve"> </w:t>
            </w:r>
          </w:p>
          <w:p w14:paraId="4C4EDC40" w14:textId="77777777" w:rsidR="00FE2130" w:rsidRDefault="00FE2130" w:rsidP="007F1409">
            <w:pPr>
              <w:jc w:val="both"/>
            </w:pPr>
            <w:r w:rsidRPr="554CF70F">
              <w:rPr>
                <w:rFonts w:ascii="Calibri" w:eastAsia="Calibri" w:hAnsi="Calibri" w:cs="Calibri"/>
                <w:sz w:val="24"/>
                <w:szCs w:val="24"/>
              </w:rPr>
              <w:t xml:space="preserve"> </w:t>
            </w:r>
          </w:p>
          <w:p w14:paraId="0864579F" w14:textId="00B1D341" w:rsidR="00FE2130" w:rsidRDefault="00FE2130" w:rsidP="007F1409">
            <w:pPr>
              <w:jc w:val="both"/>
            </w:pPr>
            <w:r w:rsidRPr="554CF70F">
              <w:rPr>
                <w:rFonts w:ascii="Calibri" w:eastAsia="Calibri" w:hAnsi="Calibri" w:cs="Calibri"/>
                <w:sz w:val="24"/>
                <w:szCs w:val="24"/>
              </w:rPr>
              <w:t>A copy of the full</w:t>
            </w:r>
            <w:r w:rsidR="0018145E">
              <w:rPr>
                <w:rFonts w:ascii="Calibri" w:eastAsia="Calibri" w:hAnsi="Calibri" w:cs="Calibri"/>
                <w:sz w:val="24"/>
                <w:szCs w:val="24"/>
              </w:rPr>
              <w:t xml:space="preserve"> Tipperary </w:t>
            </w:r>
            <w:r w:rsidRPr="554CF70F">
              <w:rPr>
                <w:rFonts w:ascii="Calibri" w:eastAsia="Calibri" w:hAnsi="Calibri" w:cs="Calibri"/>
                <w:sz w:val="24"/>
                <w:szCs w:val="24"/>
              </w:rPr>
              <w:t xml:space="preserve">ETB Data Protection Policy is available at </w:t>
            </w:r>
            <w:hyperlink r:id="rId16" w:history="1">
              <w:r w:rsidR="0018145E" w:rsidRPr="00A17E76">
                <w:rPr>
                  <w:rStyle w:val="Hyperlink"/>
                  <w:rFonts w:ascii="Calibri" w:eastAsia="Calibri" w:hAnsi="Calibri" w:cs="Calibri"/>
                  <w:sz w:val="24"/>
                  <w:szCs w:val="24"/>
                </w:rPr>
                <w:t>www.gaelcholaistecheitinn.ie</w:t>
              </w:r>
            </w:hyperlink>
            <w:r w:rsidR="0018145E">
              <w:rPr>
                <w:rFonts w:ascii="Calibri" w:eastAsia="Calibri" w:hAnsi="Calibri" w:cs="Calibri"/>
                <w:sz w:val="24"/>
                <w:szCs w:val="24"/>
              </w:rPr>
              <w:t xml:space="preserve"> </w:t>
            </w:r>
            <w:r w:rsidRPr="554CF70F">
              <w:rPr>
                <w:rFonts w:ascii="Calibri" w:eastAsia="Calibri" w:hAnsi="Calibri" w:cs="Calibri"/>
                <w:sz w:val="24"/>
                <w:szCs w:val="24"/>
              </w:rPr>
              <w:t xml:space="preserve">or from the school office. </w:t>
            </w:r>
          </w:p>
          <w:p w14:paraId="0C823679" w14:textId="77777777" w:rsidR="00FE2130" w:rsidRPr="00AA69EC" w:rsidRDefault="00FE2130" w:rsidP="007F1409">
            <w:pPr>
              <w:jc w:val="both"/>
              <w:rPr>
                <w:sz w:val="24"/>
                <w:szCs w:val="24"/>
              </w:rPr>
            </w:pPr>
          </w:p>
          <w:p w14:paraId="7A706CE9" w14:textId="1353C576"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18145E">
              <w:rPr>
                <w:sz w:val="24"/>
                <w:szCs w:val="24"/>
              </w:rPr>
              <w:t xml:space="preserve">Tipperary </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4"/>
    </w:tbl>
    <w:p w14:paraId="61C862BC" w14:textId="77777777" w:rsidR="00FE2130" w:rsidRPr="00AA69EC" w:rsidRDefault="00FE2130" w:rsidP="00A30420">
      <w:pPr>
        <w:spacing w:after="0"/>
        <w:rPr>
          <w:sz w:val="24"/>
          <w:szCs w:val="24"/>
        </w:rPr>
      </w:pPr>
    </w:p>
    <w:sectPr w:rsidR="00FE2130" w:rsidRPr="00AA69EC" w:rsidSect="00FA6DD8">
      <w:headerReference w:type="default" r:id="rId17"/>
      <w:footerReference w:type="default" r:id="rId18"/>
      <w:pgSz w:w="11906" w:h="16838"/>
      <w:pgMar w:top="709"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8D81" w14:textId="77777777" w:rsidR="009B60C7" w:rsidRDefault="009B60C7" w:rsidP="00ED7769">
      <w:pPr>
        <w:spacing w:after="0" w:line="240" w:lineRule="auto"/>
      </w:pPr>
      <w:r>
        <w:separator/>
      </w:r>
    </w:p>
  </w:endnote>
  <w:endnote w:type="continuationSeparator" w:id="0">
    <w:p w14:paraId="7C93F1B8" w14:textId="77777777" w:rsidR="009B60C7" w:rsidRDefault="009B60C7" w:rsidP="00ED7769">
      <w:pPr>
        <w:spacing w:after="0" w:line="240" w:lineRule="auto"/>
      </w:pPr>
      <w:r>
        <w:continuationSeparator/>
      </w:r>
    </w:p>
  </w:endnote>
  <w:endnote w:type="continuationNotice" w:id="1">
    <w:p w14:paraId="5590EB3E" w14:textId="77777777" w:rsidR="009B60C7" w:rsidRDefault="009B6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669094"/>
      <w:docPartObj>
        <w:docPartGallery w:val="Page Numbers (Bottom of Page)"/>
        <w:docPartUnique/>
      </w:docPartObj>
    </w:sdtPr>
    <w:sdtEndPr>
      <w:rPr>
        <w:noProof/>
      </w:rPr>
    </w:sdtEndPr>
    <w:sdtContent>
      <w:p w14:paraId="4359BCDA" w14:textId="055EACC6" w:rsidR="009739F6" w:rsidRDefault="009739F6" w:rsidP="00395606">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59EFE" w14:textId="77777777" w:rsidR="009B60C7" w:rsidRDefault="009B60C7" w:rsidP="00ED7769">
      <w:pPr>
        <w:spacing w:after="0" w:line="240" w:lineRule="auto"/>
      </w:pPr>
      <w:r>
        <w:separator/>
      </w:r>
    </w:p>
  </w:footnote>
  <w:footnote w:type="continuationSeparator" w:id="0">
    <w:p w14:paraId="4E253853" w14:textId="77777777" w:rsidR="009B60C7" w:rsidRDefault="009B60C7" w:rsidP="00ED7769">
      <w:pPr>
        <w:spacing w:after="0" w:line="240" w:lineRule="auto"/>
      </w:pPr>
      <w:r>
        <w:continuationSeparator/>
      </w:r>
    </w:p>
  </w:footnote>
  <w:footnote w:type="continuationNotice" w:id="1">
    <w:p w14:paraId="53FFA578" w14:textId="77777777" w:rsidR="009B60C7" w:rsidRDefault="009B6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932E" w14:textId="56B7E02A"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1276907275">
    <w:abstractNumId w:val="22"/>
  </w:num>
  <w:num w:numId="2" w16cid:durableId="2019849409">
    <w:abstractNumId w:val="31"/>
  </w:num>
  <w:num w:numId="3" w16cid:durableId="669530196">
    <w:abstractNumId w:val="4"/>
  </w:num>
  <w:num w:numId="4" w16cid:durableId="627854668">
    <w:abstractNumId w:val="15"/>
  </w:num>
  <w:num w:numId="5" w16cid:durableId="1620721652">
    <w:abstractNumId w:val="0"/>
  </w:num>
  <w:num w:numId="6" w16cid:durableId="873351675">
    <w:abstractNumId w:val="11"/>
  </w:num>
  <w:num w:numId="7" w16cid:durableId="2073313167">
    <w:abstractNumId w:val="30"/>
  </w:num>
  <w:num w:numId="8" w16cid:durableId="1752654876">
    <w:abstractNumId w:val="18"/>
  </w:num>
  <w:num w:numId="9" w16cid:durableId="351879570">
    <w:abstractNumId w:val="24"/>
  </w:num>
  <w:num w:numId="10" w16cid:durableId="1648318006">
    <w:abstractNumId w:val="27"/>
  </w:num>
  <w:num w:numId="11" w16cid:durableId="1261109647">
    <w:abstractNumId w:val="9"/>
  </w:num>
  <w:num w:numId="12" w16cid:durableId="1332491924">
    <w:abstractNumId w:val="21"/>
  </w:num>
  <w:num w:numId="13" w16cid:durableId="778993241">
    <w:abstractNumId w:val="26"/>
  </w:num>
  <w:num w:numId="14" w16cid:durableId="1436171137">
    <w:abstractNumId w:val="25"/>
  </w:num>
  <w:num w:numId="15" w16cid:durableId="514998122">
    <w:abstractNumId w:val="8"/>
  </w:num>
  <w:num w:numId="16" w16cid:durableId="1425876003">
    <w:abstractNumId w:val="3"/>
  </w:num>
  <w:num w:numId="17" w16cid:durableId="603805523">
    <w:abstractNumId w:val="14"/>
  </w:num>
  <w:num w:numId="18" w16cid:durableId="1684281639">
    <w:abstractNumId w:val="5"/>
  </w:num>
  <w:num w:numId="19" w16cid:durableId="1396120863">
    <w:abstractNumId w:val="6"/>
  </w:num>
  <w:num w:numId="20" w16cid:durableId="58745409">
    <w:abstractNumId w:val="12"/>
  </w:num>
  <w:num w:numId="21" w16cid:durableId="1001346486">
    <w:abstractNumId w:val="28"/>
  </w:num>
  <w:num w:numId="22" w16cid:durableId="2010673892">
    <w:abstractNumId w:val="2"/>
  </w:num>
  <w:num w:numId="23" w16cid:durableId="1732264711">
    <w:abstractNumId w:val="10"/>
  </w:num>
  <w:num w:numId="24" w16cid:durableId="1183859294">
    <w:abstractNumId w:val="13"/>
  </w:num>
  <w:num w:numId="25" w16cid:durableId="231819322">
    <w:abstractNumId w:val="19"/>
  </w:num>
  <w:num w:numId="26" w16cid:durableId="830870907">
    <w:abstractNumId w:val="29"/>
  </w:num>
  <w:num w:numId="27" w16cid:durableId="1059015674">
    <w:abstractNumId w:val="20"/>
  </w:num>
  <w:num w:numId="28" w16cid:durableId="811289696">
    <w:abstractNumId w:val="16"/>
  </w:num>
  <w:num w:numId="29" w16cid:durableId="1701394698">
    <w:abstractNumId w:val="7"/>
  </w:num>
  <w:num w:numId="30" w16cid:durableId="1703238343">
    <w:abstractNumId w:val="1"/>
  </w:num>
  <w:num w:numId="31" w16cid:durableId="633606104">
    <w:abstractNumId w:val="23"/>
  </w:num>
  <w:num w:numId="32" w16cid:durableId="806431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E"/>
    <w:rsid w:val="000005B3"/>
    <w:rsid w:val="000011EA"/>
    <w:rsid w:val="00001D29"/>
    <w:rsid w:val="000039ED"/>
    <w:rsid w:val="00004328"/>
    <w:rsid w:val="0000468E"/>
    <w:rsid w:val="00010D89"/>
    <w:rsid w:val="00012DC8"/>
    <w:rsid w:val="000132D2"/>
    <w:rsid w:val="00017E99"/>
    <w:rsid w:val="000211DC"/>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AC"/>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6B92"/>
    <w:rsid w:val="000A7092"/>
    <w:rsid w:val="000A71AF"/>
    <w:rsid w:val="000B01C1"/>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7B1"/>
    <w:rsid w:val="000D1ACF"/>
    <w:rsid w:val="000D2ECC"/>
    <w:rsid w:val="000D5031"/>
    <w:rsid w:val="000D7E56"/>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AD5"/>
    <w:rsid w:val="00125F21"/>
    <w:rsid w:val="00126F34"/>
    <w:rsid w:val="00127E18"/>
    <w:rsid w:val="00131A16"/>
    <w:rsid w:val="00131E71"/>
    <w:rsid w:val="00132CDD"/>
    <w:rsid w:val="00134ECB"/>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145E"/>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0CAA"/>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07EE0"/>
    <w:rsid w:val="00211CE6"/>
    <w:rsid w:val="00217C0D"/>
    <w:rsid w:val="0022171A"/>
    <w:rsid w:val="00222336"/>
    <w:rsid w:val="00222D33"/>
    <w:rsid w:val="002234B9"/>
    <w:rsid w:val="00224785"/>
    <w:rsid w:val="00224DA3"/>
    <w:rsid w:val="00230748"/>
    <w:rsid w:val="002326EF"/>
    <w:rsid w:val="00234CF5"/>
    <w:rsid w:val="002357C5"/>
    <w:rsid w:val="00235EAE"/>
    <w:rsid w:val="00242D50"/>
    <w:rsid w:val="002437BB"/>
    <w:rsid w:val="00244129"/>
    <w:rsid w:val="002446FE"/>
    <w:rsid w:val="002458D5"/>
    <w:rsid w:val="002463AD"/>
    <w:rsid w:val="00246CF3"/>
    <w:rsid w:val="002500A8"/>
    <w:rsid w:val="00250BA0"/>
    <w:rsid w:val="00251625"/>
    <w:rsid w:val="00251FE6"/>
    <w:rsid w:val="0025230B"/>
    <w:rsid w:val="002534AE"/>
    <w:rsid w:val="002547A1"/>
    <w:rsid w:val="002549FB"/>
    <w:rsid w:val="002555CA"/>
    <w:rsid w:val="0025638F"/>
    <w:rsid w:val="00256C3B"/>
    <w:rsid w:val="002601E2"/>
    <w:rsid w:val="0026110C"/>
    <w:rsid w:val="0026228C"/>
    <w:rsid w:val="00262691"/>
    <w:rsid w:val="002630EB"/>
    <w:rsid w:val="002636EA"/>
    <w:rsid w:val="00263EA5"/>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13BC"/>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E76EA"/>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4F48"/>
    <w:rsid w:val="00316A17"/>
    <w:rsid w:val="00320468"/>
    <w:rsid w:val="00321482"/>
    <w:rsid w:val="00322719"/>
    <w:rsid w:val="00322994"/>
    <w:rsid w:val="00323931"/>
    <w:rsid w:val="00324A49"/>
    <w:rsid w:val="00325A7F"/>
    <w:rsid w:val="00331777"/>
    <w:rsid w:val="00331D3A"/>
    <w:rsid w:val="0033259A"/>
    <w:rsid w:val="003333E9"/>
    <w:rsid w:val="00333A51"/>
    <w:rsid w:val="003344DA"/>
    <w:rsid w:val="00336D3D"/>
    <w:rsid w:val="00337EAB"/>
    <w:rsid w:val="00340361"/>
    <w:rsid w:val="00343E8D"/>
    <w:rsid w:val="003443E6"/>
    <w:rsid w:val="003452CA"/>
    <w:rsid w:val="0034739D"/>
    <w:rsid w:val="003479B3"/>
    <w:rsid w:val="00351053"/>
    <w:rsid w:val="00354FF4"/>
    <w:rsid w:val="00356EC4"/>
    <w:rsid w:val="00357D08"/>
    <w:rsid w:val="00360C1C"/>
    <w:rsid w:val="003617E1"/>
    <w:rsid w:val="00363DD0"/>
    <w:rsid w:val="003643DC"/>
    <w:rsid w:val="003711B4"/>
    <w:rsid w:val="00371783"/>
    <w:rsid w:val="00371ACC"/>
    <w:rsid w:val="0037277D"/>
    <w:rsid w:val="003727D6"/>
    <w:rsid w:val="003727F2"/>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2084"/>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95E"/>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37E62"/>
    <w:rsid w:val="004426E1"/>
    <w:rsid w:val="0044344D"/>
    <w:rsid w:val="00446180"/>
    <w:rsid w:val="004507DA"/>
    <w:rsid w:val="00450EA8"/>
    <w:rsid w:val="00452064"/>
    <w:rsid w:val="00457681"/>
    <w:rsid w:val="00460642"/>
    <w:rsid w:val="00461234"/>
    <w:rsid w:val="0046214C"/>
    <w:rsid w:val="00465965"/>
    <w:rsid w:val="00466E2F"/>
    <w:rsid w:val="00471DFC"/>
    <w:rsid w:val="00473F67"/>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4CBD"/>
    <w:rsid w:val="004B4D55"/>
    <w:rsid w:val="004B4FF1"/>
    <w:rsid w:val="004B7477"/>
    <w:rsid w:val="004C04AA"/>
    <w:rsid w:val="004C23AB"/>
    <w:rsid w:val="004C3162"/>
    <w:rsid w:val="004C3233"/>
    <w:rsid w:val="004C3BB3"/>
    <w:rsid w:val="004C507A"/>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35D"/>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5986"/>
    <w:rsid w:val="005E65BA"/>
    <w:rsid w:val="005E7DBD"/>
    <w:rsid w:val="005E7F34"/>
    <w:rsid w:val="005F0C60"/>
    <w:rsid w:val="005F24D6"/>
    <w:rsid w:val="005F531E"/>
    <w:rsid w:val="005F5B01"/>
    <w:rsid w:val="005F604E"/>
    <w:rsid w:val="0060177B"/>
    <w:rsid w:val="006028E1"/>
    <w:rsid w:val="0060315A"/>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7484"/>
    <w:rsid w:val="00660C49"/>
    <w:rsid w:val="006623AF"/>
    <w:rsid w:val="0066457F"/>
    <w:rsid w:val="00666EC9"/>
    <w:rsid w:val="00667721"/>
    <w:rsid w:val="00670664"/>
    <w:rsid w:val="00671E3F"/>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54778"/>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009"/>
    <w:rsid w:val="007D1890"/>
    <w:rsid w:val="007D19AE"/>
    <w:rsid w:val="007D5F5B"/>
    <w:rsid w:val="007D726F"/>
    <w:rsid w:val="007D74D3"/>
    <w:rsid w:val="007D7C6C"/>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1312"/>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758"/>
    <w:rsid w:val="008A1944"/>
    <w:rsid w:val="008A2678"/>
    <w:rsid w:val="008A413A"/>
    <w:rsid w:val="008B0A9B"/>
    <w:rsid w:val="008B11EE"/>
    <w:rsid w:val="008B1AF8"/>
    <w:rsid w:val="008B26CB"/>
    <w:rsid w:val="008B35C1"/>
    <w:rsid w:val="008B4B78"/>
    <w:rsid w:val="008B5A68"/>
    <w:rsid w:val="008C381E"/>
    <w:rsid w:val="008C4D2F"/>
    <w:rsid w:val="008C5220"/>
    <w:rsid w:val="008D065D"/>
    <w:rsid w:val="008D0682"/>
    <w:rsid w:val="008D1E68"/>
    <w:rsid w:val="008D39C6"/>
    <w:rsid w:val="008E3065"/>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85"/>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0C7"/>
    <w:rsid w:val="009B64AF"/>
    <w:rsid w:val="009C01A6"/>
    <w:rsid w:val="009C0B4F"/>
    <w:rsid w:val="009C2049"/>
    <w:rsid w:val="009C3583"/>
    <w:rsid w:val="009D12CF"/>
    <w:rsid w:val="009D2574"/>
    <w:rsid w:val="009D4F03"/>
    <w:rsid w:val="009D7F9C"/>
    <w:rsid w:val="009E1F79"/>
    <w:rsid w:val="009E5F01"/>
    <w:rsid w:val="009E76C2"/>
    <w:rsid w:val="009E7F7B"/>
    <w:rsid w:val="009F28B0"/>
    <w:rsid w:val="009F348A"/>
    <w:rsid w:val="009F48AC"/>
    <w:rsid w:val="009F5249"/>
    <w:rsid w:val="009F5929"/>
    <w:rsid w:val="009F68FC"/>
    <w:rsid w:val="009F6EB1"/>
    <w:rsid w:val="00A05EF9"/>
    <w:rsid w:val="00A10E3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375"/>
    <w:rsid w:val="00A41DE5"/>
    <w:rsid w:val="00A42252"/>
    <w:rsid w:val="00A42578"/>
    <w:rsid w:val="00A43157"/>
    <w:rsid w:val="00A44652"/>
    <w:rsid w:val="00A44E73"/>
    <w:rsid w:val="00A4565D"/>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1AAD"/>
    <w:rsid w:val="00A927D3"/>
    <w:rsid w:val="00A93EB6"/>
    <w:rsid w:val="00A946E1"/>
    <w:rsid w:val="00A95345"/>
    <w:rsid w:val="00AA1585"/>
    <w:rsid w:val="00AA3D27"/>
    <w:rsid w:val="00AA4BF4"/>
    <w:rsid w:val="00AA56FC"/>
    <w:rsid w:val="00AA69EC"/>
    <w:rsid w:val="00AA73F7"/>
    <w:rsid w:val="00AB0F68"/>
    <w:rsid w:val="00AB266A"/>
    <w:rsid w:val="00AB268D"/>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4CA5"/>
    <w:rsid w:val="00AE7BB6"/>
    <w:rsid w:val="00AF0C82"/>
    <w:rsid w:val="00AF1918"/>
    <w:rsid w:val="00AF1D6A"/>
    <w:rsid w:val="00AF1F9C"/>
    <w:rsid w:val="00AF1FEC"/>
    <w:rsid w:val="00AF4007"/>
    <w:rsid w:val="00AF560C"/>
    <w:rsid w:val="00AF5C06"/>
    <w:rsid w:val="00AF6F55"/>
    <w:rsid w:val="00B0197B"/>
    <w:rsid w:val="00B019B0"/>
    <w:rsid w:val="00B01DEE"/>
    <w:rsid w:val="00B02818"/>
    <w:rsid w:val="00B0384A"/>
    <w:rsid w:val="00B045B9"/>
    <w:rsid w:val="00B0630D"/>
    <w:rsid w:val="00B06D5B"/>
    <w:rsid w:val="00B075B3"/>
    <w:rsid w:val="00B07C2E"/>
    <w:rsid w:val="00B10069"/>
    <w:rsid w:val="00B112FD"/>
    <w:rsid w:val="00B1138C"/>
    <w:rsid w:val="00B12E7D"/>
    <w:rsid w:val="00B13D7E"/>
    <w:rsid w:val="00B15391"/>
    <w:rsid w:val="00B155AB"/>
    <w:rsid w:val="00B212B9"/>
    <w:rsid w:val="00B23FFD"/>
    <w:rsid w:val="00B24369"/>
    <w:rsid w:val="00B250D6"/>
    <w:rsid w:val="00B270B8"/>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2D15"/>
    <w:rsid w:val="00B85EFA"/>
    <w:rsid w:val="00B86A4C"/>
    <w:rsid w:val="00B86C0D"/>
    <w:rsid w:val="00B94C92"/>
    <w:rsid w:val="00B9654A"/>
    <w:rsid w:val="00BA082D"/>
    <w:rsid w:val="00BA3CB2"/>
    <w:rsid w:val="00BB3E6F"/>
    <w:rsid w:val="00BB77E4"/>
    <w:rsid w:val="00BB7EE4"/>
    <w:rsid w:val="00BC1B70"/>
    <w:rsid w:val="00BC263C"/>
    <w:rsid w:val="00BC528D"/>
    <w:rsid w:val="00BD14A6"/>
    <w:rsid w:val="00BD1BD9"/>
    <w:rsid w:val="00BD3E37"/>
    <w:rsid w:val="00BD425B"/>
    <w:rsid w:val="00BD4849"/>
    <w:rsid w:val="00BD6F5E"/>
    <w:rsid w:val="00BD6F89"/>
    <w:rsid w:val="00BE0486"/>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066"/>
    <w:rsid w:val="00C253BB"/>
    <w:rsid w:val="00C255D5"/>
    <w:rsid w:val="00C2592A"/>
    <w:rsid w:val="00C25A36"/>
    <w:rsid w:val="00C2771B"/>
    <w:rsid w:val="00C30F9D"/>
    <w:rsid w:val="00C312CC"/>
    <w:rsid w:val="00C3174D"/>
    <w:rsid w:val="00C35687"/>
    <w:rsid w:val="00C376C1"/>
    <w:rsid w:val="00C377AD"/>
    <w:rsid w:val="00C41019"/>
    <w:rsid w:val="00C4353A"/>
    <w:rsid w:val="00C4563B"/>
    <w:rsid w:val="00C45C12"/>
    <w:rsid w:val="00C4787E"/>
    <w:rsid w:val="00C52455"/>
    <w:rsid w:val="00C53D32"/>
    <w:rsid w:val="00C54258"/>
    <w:rsid w:val="00C54BD4"/>
    <w:rsid w:val="00C5791A"/>
    <w:rsid w:val="00C57E25"/>
    <w:rsid w:val="00C60626"/>
    <w:rsid w:val="00C6112C"/>
    <w:rsid w:val="00C6175F"/>
    <w:rsid w:val="00C673B9"/>
    <w:rsid w:val="00C70073"/>
    <w:rsid w:val="00C718A6"/>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0B6F"/>
    <w:rsid w:val="00CA3E47"/>
    <w:rsid w:val="00CA64F8"/>
    <w:rsid w:val="00CB23CC"/>
    <w:rsid w:val="00CB2619"/>
    <w:rsid w:val="00CB3E2B"/>
    <w:rsid w:val="00CB5DF8"/>
    <w:rsid w:val="00CB6172"/>
    <w:rsid w:val="00CB64A0"/>
    <w:rsid w:val="00CC065F"/>
    <w:rsid w:val="00CC2F92"/>
    <w:rsid w:val="00CC3446"/>
    <w:rsid w:val="00CC36D0"/>
    <w:rsid w:val="00CC6239"/>
    <w:rsid w:val="00CC6354"/>
    <w:rsid w:val="00CC6535"/>
    <w:rsid w:val="00CC660F"/>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178AC"/>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5C0C"/>
    <w:rsid w:val="00DE7672"/>
    <w:rsid w:val="00DF0385"/>
    <w:rsid w:val="00DF0F72"/>
    <w:rsid w:val="00DF1999"/>
    <w:rsid w:val="00DF275E"/>
    <w:rsid w:val="00DF3F63"/>
    <w:rsid w:val="00DF6C7A"/>
    <w:rsid w:val="00E04467"/>
    <w:rsid w:val="00E0480C"/>
    <w:rsid w:val="00E07F32"/>
    <w:rsid w:val="00E11FC0"/>
    <w:rsid w:val="00E12A0F"/>
    <w:rsid w:val="00E1409C"/>
    <w:rsid w:val="00E21862"/>
    <w:rsid w:val="00E223D0"/>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6D1A"/>
    <w:rsid w:val="00E6178C"/>
    <w:rsid w:val="00E617F4"/>
    <w:rsid w:val="00E61E38"/>
    <w:rsid w:val="00E62DB6"/>
    <w:rsid w:val="00E6419C"/>
    <w:rsid w:val="00E66840"/>
    <w:rsid w:val="00E66D3F"/>
    <w:rsid w:val="00E67808"/>
    <w:rsid w:val="00E67CED"/>
    <w:rsid w:val="00E70942"/>
    <w:rsid w:val="00E71FF1"/>
    <w:rsid w:val="00E74BE7"/>
    <w:rsid w:val="00E7539C"/>
    <w:rsid w:val="00E757EB"/>
    <w:rsid w:val="00E76169"/>
    <w:rsid w:val="00E82D6B"/>
    <w:rsid w:val="00E83B10"/>
    <w:rsid w:val="00E83BA5"/>
    <w:rsid w:val="00E83E40"/>
    <w:rsid w:val="00E855C7"/>
    <w:rsid w:val="00E909DF"/>
    <w:rsid w:val="00E90BBD"/>
    <w:rsid w:val="00E91785"/>
    <w:rsid w:val="00E92D6D"/>
    <w:rsid w:val="00E94E79"/>
    <w:rsid w:val="00E95E1D"/>
    <w:rsid w:val="00E9654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66A1"/>
    <w:rsid w:val="00ED6D36"/>
    <w:rsid w:val="00ED704E"/>
    <w:rsid w:val="00ED7769"/>
    <w:rsid w:val="00EE11BB"/>
    <w:rsid w:val="00EE15E8"/>
    <w:rsid w:val="00EE257F"/>
    <w:rsid w:val="00EE3834"/>
    <w:rsid w:val="00EE3921"/>
    <w:rsid w:val="00EE5986"/>
    <w:rsid w:val="00EE720A"/>
    <w:rsid w:val="00EE75B6"/>
    <w:rsid w:val="00EF2067"/>
    <w:rsid w:val="00EF3FED"/>
    <w:rsid w:val="00EF677B"/>
    <w:rsid w:val="00F04496"/>
    <w:rsid w:val="00F04FF4"/>
    <w:rsid w:val="00F0587D"/>
    <w:rsid w:val="00F060C0"/>
    <w:rsid w:val="00F07708"/>
    <w:rsid w:val="00F10B82"/>
    <w:rsid w:val="00F11255"/>
    <w:rsid w:val="00F14434"/>
    <w:rsid w:val="00F16A26"/>
    <w:rsid w:val="00F178AD"/>
    <w:rsid w:val="00F21220"/>
    <w:rsid w:val="00F21EC2"/>
    <w:rsid w:val="00F22CC6"/>
    <w:rsid w:val="00F27840"/>
    <w:rsid w:val="00F3001C"/>
    <w:rsid w:val="00F3054A"/>
    <w:rsid w:val="00F31FDD"/>
    <w:rsid w:val="00F354EF"/>
    <w:rsid w:val="00F3775F"/>
    <w:rsid w:val="00F4488E"/>
    <w:rsid w:val="00F47049"/>
    <w:rsid w:val="00F5065D"/>
    <w:rsid w:val="00F51AD9"/>
    <w:rsid w:val="00F5206C"/>
    <w:rsid w:val="00F52CC5"/>
    <w:rsid w:val="00F54986"/>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99"/>
    <w:rsid w:val="00F920C7"/>
    <w:rsid w:val="00F92CB8"/>
    <w:rsid w:val="00F933C3"/>
    <w:rsid w:val="00F93DB9"/>
    <w:rsid w:val="00F9473B"/>
    <w:rsid w:val="00F94CDC"/>
    <w:rsid w:val="00FA1F29"/>
    <w:rsid w:val="00FA696D"/>
    <w:rsid w:val="00FA6DD8"/>
    <w:rsid w:val="00FA7622"/>
    <w:rsid w:val="00FB1815"/>
    <w:rsid w:val="00FB2827"/>
    <w:rsid w:val="00FB315B"/>
    <w:rsid w:val="00FB35E6"/>
    <w:rsid w:val="00FB4454"/>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194"/>
    <w:rsid w:val="00FE1792"/>
    <w:rsid w:val="00FE2130"/>
    <w:rsid w:val="00FE3484"/>
    <w:rsid w:val="00FE5490"/>
    <w:rsid w:val="00FE7AEF"/>
    <w:rsid w:val="00FF0F61"/>
    <w:rsid w:val="00FF0FBB"/>
    <w:rsid w:val="00FF139D"/>
    <w:rsid w:val="00FF17F5"/>
    <w:rsid w:val="00FF22A4"/>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711968D9-AD27-4DD7-B5A5-7CE57D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
    <w:name w:val="Unresolved Mention"/>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elcholaistecheitinn.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aelcholaistecheitin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ipperary.etb.ie/about-us/data-protec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ampbell@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7" ma:contentTypeDescription="Create a new document." ma:contentTypeScope="" ma:versionID="7fd4230f665f9cfca25021c89d8b13cc">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fd28d0118a11ceaa30229531a26f26eb"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2.xml><?xml version="1.0" encoding="utf-8"?>
<ds:datastoreItem xmlns:ds="http://schemas.openxmlformats.org/officeDocument/2006/customXml" ds:itemID="{4D3F8F6F-9EE1-4B47-B042-9FA1B9CD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3C65D-7C57-495A-BFA2-3456AD310622}">
  <ds:schemaRefs>
    <ds:schemaRef ds:uri="http://schemas.openxmlformats.org/officeDocument/2006/bibliography"/>
  </ds:schemaRefs>
</ds:datastoreItem>
</file>

<file path=customXml/itemProps4.xml><?xml version="1.0" encoding="utf-8"?>
<ds:datastoreItem xmlns:ds="http://schemas.openxmlformats.org/officeDocument/2006/customXml" ds:itemID="{7CF0575B-0D6C-40CA-A4AF-40F79FC09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Mary Murphy</cp:lastModifiedBy>
  <cp:revision>795</cp:revision>
  <cp:lastPrinted>2023-09-11T14:03:00Z</cp:lastPrinted>
  <dcterms:created xsi:type="dcterms:W3CDTF">2018-09-14T04:27:00Z</dcterms:created>
  <dcterms:modified xsi:type="dcterms:W3CDTF">2024-06-06T11:25:00Z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